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-720"/>
        <w:tblW w:w="15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424"/>
        <w:gridCol w:w="765"/>
        <w:gridCol w:w="616"/>
        <w:gridCol w:w="1131"/>
        <w:gridCol w:w="915"/>
        <w:gridCol w:w="947"/>
        <w:gridCol w:w="473"/>
        <w:gridCol w:w="951"/>
        <w:gridCol w:w="947"/>
        <w:gridCol w:w="554"/>
        <w:gridCol w:w="81"/>
        <w:gridCol w:w="474"/>
        <w:gridCol w:w="792"/>
        <w:gridCol w:w="793"/>
        <w:gridCol w:w="632"/>
        <w:gridCol w:w="473"/>
        <w:gridCol w:w="634"/>
        <w:gridCol w:w="878"/>
        <w:gridCol w:w="558"/>
        <w:gridCol w:w="1599"/>
        <w:gridCol w:w="20"/>
      </w:tblGrid>
      <w:tr w:rsidR="00F421D7" w:rsidRPr="00F421D7" w14:paraId="3A8ABE8E" w14:textId="77777777" w:rsidTr="0097462C">
        <w:trPr>
          <w:trHeight w:val="224"/>
        </w:trPr>
        <w:tc>
          <w:tcPr>
            <w:tcW w:w="15690" w:type="dxa"/>
            <w:gridSpan w:val="22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28CB1B9" w14:textId="77777777" w:rsidR="00F421D7" w:rsidRPr="00F421D7" w:rsidRDefault="0097462C" w:rsidP="00F421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br/>
            </w:r>
          </w:p>
        </w:tc>
      </w:tr>
      <w:tr w:rsidR="00A74233" w:rsidRPr="00F421D7" w14:paraId="01A809AD" w14:textId="77777777" w:rsidTr="006A1D92">
        <w:trPr>
          <w:gridAfter w:val="1"/>
          <w:wAfter w:w="20" w:type="dxa"/>
          <w:trHeight w:val="224"/>
        </w:trPr>
        <w:tc>
          <w:tcPr>
            <w:tcW w:w="4884" w:type="dxa"/>
            <w:gridSpan w:val="6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7BD17D6" w14:textId="77777777" w:rsidR="00A74233" w:rsidRPr="00A74233" w:rsidRDefault="00A74233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Table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1. Summary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findings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C486D2C" w14:textId="77777777" w:rsidR="00A74233" w:rsidRPr="00F421D7" w:rsidRDefault="00A74233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2371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190F158" w14:textId="77777777" w:rsidR="00A74233" w:rsidRPr="00F421D7" w:rsidRDefault="00A74233" w:rsidP="00CE0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35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087BE4B" w14:textId="77777777" w:rsidR="00A74233" w:rsidRPr="00F421D7" w:rsidRDefault="00A74233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2059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29C30DE" w14:textId="77777777" w:rsidR="00A74233" w:rsidRPr="00F421D7" w:rsidRDefault="00A74233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3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D0B8486" w14:textId="77777777" w:rsidR="00A74233" w:rsidRPr="00F421D7" w:rsidRDefault="00A74233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DE7D448" w14:textId="77777777" w:rsidR="00A74233" w:rsidRPr="00F421D7" w:rsidRDefault="00A74233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558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1C7B28F" w14:textId="77777777" w:rsidR="00A74233" w:rsidRPr="00F421D7" w:rsidRDefault="00A74233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59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51A0112" w14:textId="77777777" w:rsidR="00A74233" w:rsidRPr="00F421D7" w:rsidRDefault="00A74233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</w:p>
        </w:tc>
      </w:tr>
      <w:tr w:rsidR="0097462C" w:rsidRPr="00F421D7" w14:paraId="46E86DA7" w14:textId="77777777" w:rsidTr="0097462C">
        <w:trPr>
          <w:gridAfter w:val="1"/>
          <w:wAfter w:w="20" w:type="dxa"/>
          <w:trHeight w:val="224"/>
        </w:trPr>
        <w:tc>
          <w:tcPr>
            <w:tcW w:w="15670" w:type="dxa"/>
            <w:gridSpan w:val="21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</w:tcPr>
          <w:p w14:paraId="2687E853" w14:textId="77777777" w:rsidR="0097462C" w:rsidRPr="00F421D7" w:rsidRDefault="0097462C" w:rsidP="009746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OUTPATIENT SETTINGS</w:t>
            </w:r>
          </w:p>
        </w:tc>
      </w:tr>
      <w:tr w:rsidR="0097462C" w:rsidRPr="00F421D7" w14:paraId="62ED50BD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D9D9D9"/>
            <w:vAlign w:val="center"/>
            <w:hideMark/>
          </w:tcPr>
          <w:p w14:paraId="5DC3792B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author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,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year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 </w:t>
            </w:r>
          </w:p>
        </w:tc>
        <w:tc>
          <w:tcPr>
            <w:tcW w:w="424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D9D9D9"/>
            <w:vAlign w:val="center"/>
            <w:hideMark/>
          </w:tcPr>
          <w:p w14:paraId="2F0C5285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n</w:t>
            </w:r>
          </w:p>
        </w:tc>
        <w:tc>
          <w:tcPr>
            <w:tcW w:w="765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D9D9D9"/>
            <w:vAlign w:val="center"/>
            <w:hideMark/>
          </w:tcPr>
          <w:p w14:paraId="06C68160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age</w:t>
            </w:r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vertAlign w:val="superscript"/>
                <w:lang w:eastAsia="nl-NL"/>
              </w:rPr>
              <w:t>a</w:t>
            </w:r>
            <w:proofErr w:type="spellEnd"/>
          </w:p>
        </w:tc>
        <w:tc>
          <w:tcPr>
            <w:tcW w:w="616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D9D9D9"/>
            <w:vAlign w:val="center"/>
            <w:hideMark/>
          </w:tcPr>
          <w:p w14:paraId="085DF72D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study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design</w:t>
            </w:r>
          </w:p>
        </w:tc>
        <w:tc>
          <w:tcPr>
            <w:tcW w:w="1131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D9D9D9"/>
            <w:vAlign w:val="center"/>
            <w:hideMark/>
          </w:tcPr>
          <w:p w14:paraId="17E02EC6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intervention</w:t>
            </w:r>
            <w:proofErr w:type="spellEnd"/>
          </w:p>
        </w:tc>
        <w:tc>
          <w:tcPr>
            <w:tcW w:w="915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D9D9D9"/>
            <w:vAlign w:val="center"/>
            <w:hideMark/>
          </w:tcPr>
          <w:p w14:paraId="0E6F28F7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targeted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</w:p>
        </w:tc>
        <w:tc>
          <w:tcPr>
            <w:tcW w:w="947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D9D9D9"/>
            <w:vAlign w:val="center"/>
            <w:hideMark/>
          </w:tcPr>
          <w:p w14:paraId="598346B3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number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of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sessions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,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location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</w:p>
        </w:tc>
        <w:tc>
          <w:tcPr>
            <w:tcW w:w="2371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D9D9D9"/>
            <w:vAlign w:val="center"/>
            <w:hideMark/>
          </w:tcPr>
          <w:p w14:paraId="1C3C18FF" w14:textId="77777777" w:rsidR="00CE08C4" w:rsidRPr="00F421D7" w:rsidRDefault="00CE08C4" w:rsidP="00CE0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pain-related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outcomes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 </w:t>
            </w:r>
          </w:p>
        </w:tc>
        <w:tc>
          <w:tcPr>
            <w:tcW w:w="635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D9D9D9"/>
            <w:vAlign w:val="center"/>
            <w:hideMark/>
          </w:tcPr>
          <w:p w14:paraId="4897AB8E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p-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value</w:t>
            </w:r>
            <w:proofErr w:type="spellEnd"/>
          </w:p>
        </w:tc>
        <w:tc>
          <w:tcPr>
            <w:tcW w:w="2059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D9D9D9"/>
            <w:vAlign w:val="center"/>
            <w:hideMark/>
          </w:tcPr>
          <w:p w14:paraId="7D9D33E9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health service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use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</w:p>
        </w:tc>
        <w:tc>
          <w:tcPr>
            <w:tcW w:w="632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D9D9D9"/>
            <w:vAlign w:val="center"/>
            <w:hideMark/>
          </w:tcPr>
          <w:p w14:paraId="12DD5CDF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p-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value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D9D9D9"/>
            <w:vAlign w:val="center"/>
            <w:hideMark/>
          </w:tcPr>
          <w:p w14:paraId="514087CA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analgesic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use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D9D9D9"/>
            <w:vAlign w:val="center"/>
            <w:hideMark/>
          </w:tcPr>
          <w:p w14:paraId="33A633BD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p-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value</w:t>
            </w:r>
            <w:proofErr w:type="spellEnd"/>
          </w:p>
        </w:tc>
        <w:tc>
          <w:tcPr>
            <w:tcW w:w="1599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A1BADF5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quality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assessment </w:t>
            </w:r>
          </w:p>
        </w:tc>
      </w:tr>
      <w:tr w:rsidR="00F421D7" w:rsidRPr="00F421D7" w14:paraId="2B648E19" w14:textId="77777777" w:rsidTr="0097462C">
        <w:trPr>
          <w:trHeight w:val="224"/>
        </w:trPr>
        <w:tc>
          <w:tcPr>
            <w:tcW w:w="15690" w:type="dxa"/>
            <w:gridSpan w:val="22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D9D9D9"/>
            <w:vAlign w:val="center"/>
            <w:hideMark/>
          </w:tcPr>
          <w:p w14:paraId="453F6077" w14:textId="77777777" w:rsidR="00F421D7" w:rsidRPr="00F421D7" w:rsidRDefault="00F421D7" w:rsidP="00252C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Psychological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interventions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</w:p>
        </w:tc>
      </w:tr>
      <w:tr w:rsidR="00DC638C" w:rsidRPr="00F421D7" w14:paraId="10863BA6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AC18E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Barakat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2010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43CB6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53</w:t>
            </w:r>
          </w:p>
        </w:tc>
        <w:tc>
          <w:tcPr>
            <w:tcW w:w="7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E0045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14.2;1.8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126A9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RCT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903AE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1. CBT (n=17) </w:t>
            </w:r>
          </w:p>
        </w:tc>
        <w:tc>
          <w:tcPr>
            <w:tcW w:w="91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2FDF0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daily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</w:p>
        </w:tc>
        <w:tc>
          <w:tcPr>
            <w:tcW w:w="9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8AAFE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4, home </w:t>
            </w:r>
          </w:p>
        </w:tc>
        <w:tc>
          <w:tcPr>
            <w:tcW w:w="237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8A436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 xml:space="preserve">pain frequency (% pain days of total days, M;SD) 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477E4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2059" w:type="dxa"/>
            <w:gridSpan w:val="3"/>
            <w:vMerge w:val="restart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C48A2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frequency of health service use in 1 year (M;SD)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F455D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8D7C4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E4CC7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83C43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0B88E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159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8F3F9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8/13</w:t>
            </w:r>
          </w:p>
        </w:tc>
      </w:tr>
      <w:tr w:rsidR="00DC638C" w:rsidRPr="00F421D7" w14:paraId="0D9F169E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B1BF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5C58E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A5F2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B1CDA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2AB7F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2.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education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(n=20)</w:t>
            </w:r>
          </w:p>
        </w:tc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038B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D01A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237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6615F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65E04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20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9D01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9018E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194CD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A66B1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66282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1FCDE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B711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4163BB50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35DE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A62AB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20A2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0D035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45F3C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A5E49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F8A1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A24DC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8EC3E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CBT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FF45E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control 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F284FA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883C89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B3921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CBT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F9380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control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E7480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C3D69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0C3DC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AB4D9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CD7B1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71EC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6F4AEB5C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5C6C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787F0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E70E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2F538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A4E9B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6F2B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B0DA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07CD6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pre     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60E84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24.9;29.6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BBB44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15.0;25.9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FEC78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3395C6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pre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9BF8B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5.4;5.4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A1A85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6.2;7.1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C441B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18D13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1FAB8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0489B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23C4A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C746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228E8BC8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414F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1635C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9130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FB5B7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F1BEE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364EE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D043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16F90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post  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5CA65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16.6;16.6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650EF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17.3;23.2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FB497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0.19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3EDF4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FU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08A0B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7.0;9.8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09E12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6.6;7.0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102F4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0.67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F2658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2E92E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C5DEF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067A2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9D3C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71701B68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952F4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42A1E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A448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34DE6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4578C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363B5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F271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DA5BF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FU 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06F3A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16.7;23.0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BF826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7.8;12.3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FB613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0.8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C8D9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085D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B547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4E8B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BFD1B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ADD96F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F5B67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6584D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5F9E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EF42A8" w:rsidRPr="00F421D7" w14:paraId="26D73D32" w14:textId="77777777" w:rsidTr="004A6A1E">
        <w:trPr>
          <w:gridAfter w:val="1"/>
          <w:wAfter w:w="20" w:type="dxa"/>
          <w:trHeight w:val="224"/>
        </w:trPr>
        <w:tc>
          <w:tcPr>
            <w:tcW w:w="1033" w:type="dxa"/>
            <w:vMerge w:val="restart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74D8497B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Gil 2001</w:t>
            </w:r>
          </w:p>
        </w:tc>
        <w:tc>
          <w:tcPr>
            <w:tcW w:w="424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887F8AF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46</w:t>
            </w:r>
          </w:p>
        </w:tc>
        <w:tc>
          <w:tcPr>
            <w:tcW w:w="765" w:type="dxa"/>
            <w:vMerge w:val="restart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035C14F0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12.0 (8-17) </w:t>
            </w:r>
          </w:p>
        </w:tc>
        <w:tc>
          <w:tcPr>
            <w:tcW w:w="616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E9BF9F9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RCT</w:t>
            </w:r>
          </w:p>
        </w:tc>
        <w:tc>
          <w:tcPr>
            <w:tcW w:w="1131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0D1CDE7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1. CBT  (n=26)               </w:t>
            </w:r>
          </w:p>
        </w:tc>
        <w:tc>
          <w:tcPr>
            <w:tcW w:w="915" w:type="dxa"/>
            <w:vMerge w:val="restart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BD4E7EA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daily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 </w:t>
            </w:r>
          </w:p>
        </w:tc>
        <w:tc>
          <w:tcPr>
            <w:tcW w:w="947" w:type="dxa"/>
            <w:vMerge w:val="restart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41D1E369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2, OPD or home</w:t>
            </w:r>
          </w:p>
        </w:tc>
        <w:tc>
          <w:tcPr>
            <w:tcW w:w="2371" w:type="dxa"/>
            <w:gridSpan w:val="3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C0E0019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frequency</w:t>
            </w:r>
            <w:proofErr w:type="spellEnd"/>
          </w:p>
        </w:tc>
        <w:tc>
          <w:tcPr>
            <w:tcW w:w="635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0268777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2059" w:type="dxa"/>
            <w:gridSpan w:val="3"/>
            <w:vMerge w:val="restart"/>
            <w:tcBorders>
              <w:top w:val="single" w:sz="4" w:space="0" w:color="A6A6A6"/>
              <w:left w:val="nil"/>
              <w:right w:val="nil"/>
            </w:tcBorders>
            <w:shd w:val="clear" w:color="000000" w:fill="F2F2F2"/>
            <w:hideMark/>
          </w:tcPr>
          <w:p w14:paraId="5127A58A" w14:textId="77777777" w:rsidR="00EF42A8" w:rsidRPr="00F421D7" w:rsidRDefault="00EF42A8" w:rsidP="00EF4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frequency of health service use</w:t>
            </w:r>
            <w:r w:rsidRPr="00EF42A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632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90679A5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87598F8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analgesic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use</w:t>
            </w:r>
            <w:proofErr w:type="spellEnd"/>
          </w:p>
        </w:tc>
        <w:tc>
          <w:tcPr>
            <w:tcW w:w="558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27A1679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 w:val="restart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40BCD229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8/13</w:t>
            </w:r>
          </w:p>
        </w:tc>
      </w:tr>
      <w:tr w:rsidR="00EF42A8" w:rsidRPr="00F421D7" w14:paraId="0A41093F" w14:textId="77777777" w:rsidTr="004A6A1E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2A5379E3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F77C152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1040480D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D18C55C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 w:val="restart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0A581B77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2. standard care (n=20)</w:t>
            </w:r>
          </w:p>
        </w:tc>
        <w:tc>
          <w:tcPr>
            <w:tcW w:w="915" w:type="dxa"/>
            <w:vMerge/>
            <w:tcBorders>
              <w:top w:val="single" w:sz="4" w:space="0" w:color="A6A6A6"/>
              <w:left w:val="nil"/>
              <w:bottom w:val="nil"/>
              <w:right w:val="nil"/>
            </w:tcBorders>
            <w:vAlign w:val="center"/>
            <w:hideMark/>
          </w:tcPr>
          <w:p w14:paraId="71224AD1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4B9D22AB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647E5F1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NR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F4D3700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043DCC9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679C025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205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7CD1CF7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2DD0992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4C4F7B7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NR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35FDA81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F4E7B73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30E2DCE5" w14:textId="77777777" w:rsidR="00EF42A8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7462C" w:rsidRPr="00F421D7" w14:paraId="7682A256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7C0C775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54C6E4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602F498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124683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3CBE7A8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vMerge/>
            <w:tcBorders>
              <w:top w:val="single" w:sz="4" w:space="0" w:color="A6A6A6"/>
              <w:left w:val="nil"/>
              <w:bottom w:val="nil"/>
              <w:right w:val="nil"/>
            </w:tcBorders>
            <w:vAlign w:val="center"/>
            <w:hideMark/>
          </w:tcPr>
          <w:p w14:paraId="726EFBC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26BF169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BD218A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intensity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(10p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scale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) 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607FC2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B6072CD" w14:textId="77777777" w:rsidR="00F421D7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NR</w:t>
            </w:r>
            <w:r w:rsidR="00F421D7"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E21032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381EEF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AB95BBE" w14:textId="77777777" w:rsidR="00F421D7" w:rsidRPr="00F421D7" w:rsidRDefault="00EF42A8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NS</w:t>
            </w:r>
            <w:r w:rsidR="00F421D7"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4012B9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BF30A9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5EA138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FFCFA1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171407F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68B14BE0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0C9AB70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266B5B4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7F99C2A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48CD774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0D65CD5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15824CD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42CA47E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6534DEB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NR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38516AC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267AFD2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574EDAB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0728BF7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4146528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41D81EF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1B29C0F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2BDD145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5B61CEB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5244AB3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2F68F0D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67EC20C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52A6EB19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 w:val="restart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FFFFF"/>
            <w:hideMark/>
          </w:tcPr>
          <w:p w14:paraId="74B8C051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Schatz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2015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B6CB80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46</w:t>
            </w:r>
          </w:p>
        </w:tc>
        <w:tc>
          <w:tcPr>
            <w:tcW w:w="765" w:type="dxa"/>
            <w:vMerge w:val="restart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FFFFF"/>
            <w:hideMark/>
          </w:tcPr>
          <w:p w14:paraId="75A9D2E0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13.0;2.5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0BD270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RCT</w:t>
            </w:r>
          </w:p>
        </w:tc>
        <w:tc>
          <w:tcPr>
            <w:tcW w:w="1131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5394DE4A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1. CBT  (n=23) </w:t>
            </w:r>
          </w:p>
        </w:tc>
        <w:tc>
          <w:tcPr>
            <w:tcW w:w="915" w:type="dxa"/>
            <w:vMerge w:val="restart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FFFFF"/>
            <w:hideMark/>
          </w:tcPr>
          <w:p w14:paraId="1120A14A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daily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</w:p>
        </w:tc>
        <w:tc>
          <w:tcPr>
            <w:tcW w:w="947" w:type="dxa"/>
            <w:vMerge w:val="restart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FFFFF"/>
            <w:hideMark/>
          </w:tcPr>
          <w:p w14:paraId="2BD856A5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1, home</w:t>
            </w:r>
          </w:p>
        </w:tc>
        <w:tc>
          <w:tcPr>
            <w:tcW w:w="2371" w:type="dxa"/>
            <w:gridSpan w:val="3"/>
            <w:vMerge w:val="restart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80CBB7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 xml:space="preserve">pain frequency (number of days with pain in 8 weeks) 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13E1CD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2059" w:type="dxa"/>
            <w:gridSpan w:val="3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CA69C2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483414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02E62A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44BFB0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7A8207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DB1E22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1599" w:type="dxa"/>
            <w:vMerge w:val="restart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FFFFF"/>
            <w:hideMark/>
          </w:tcPr>
          <w:p w14:paraId="301FE528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8/13</w:t>
            </w:r>
          </w:p>
        </w:tc>
      </w:tr>
      <w:tr w:rsidR="00DC638C" w:rsidRPr="00F421D7" w14:paraId="7A41308D" w14:textId="77777777" w:rsidTr="0097462C">
        <w:trPr>
          <w:gridAfter w:val="1"/>
          <w:wAfter w:w="20" w:type="dxa"/>
          <w:trHeight w:val="68"/>
        </w:trPr>
        <w:tc>
          <w:tcPr>
            <w:tcW w:w="1033" w:type="dxa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6896076E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A7EFA2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6BA11089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044D2F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11CFD4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4B5EC3FE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0D91C829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2371" w:type="dxa"/>
            <w:gridSpan w:val="3"/>
            <w:vMerge/>
            <w:tcBorders>
              <w:top w:val="single" w:sz="4" w:space="0" w:color="A6A6A6"/>
              <w:left w:val="nil"/>
              <w:bottom w:val="nil"/>
              <w:right w:val="nil"/>
            </w:tcBorders>
            <w:vAlign w:val="center"/>
            <w:hideMark/>
          </w:tcPr>
          <w:p w14:paraId="2CB87B0D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55775E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D11C3A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34B70F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5F9A0F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A6029A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BE768F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D710A9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A6EC87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CCB550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18546F5E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7462C" w:rsidRPr="00F421D7" w14:paraId="2D705D8D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31F09566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A02D6A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1CFB20AA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20D5A0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2BB039FC" w14:textId="77777777" w:rsidR="00DC638C" w:rsidRPr="00F421D7" w:rsidRDefault="00DC638C" w:rsidP="009B1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2.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waitlist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(n=23) </w:t>
            </w:r>
          </w:p>
        </w:tc>
        <w:tc>
          <w:tcPr>
            <w:tcW w:w="915" w:type="dxa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22AD50BD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6DFF347B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8D3A02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F74B26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CBT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0AC459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control 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1B787B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E9BA9B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A8C7CA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057769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C2C79F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70D563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B6FA67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1072D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D274F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6789D2FF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7462C" w:rsidRPr="00F421D7" w14:paraId="3000D31C" w14:textId="77777777" w:rsidTr="00A74233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4AC1A6B1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FFFFF"/>
            <w:hideMark/>
          </w:tcPr>
          <w:p w14:paraId="02249E2F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51D5284C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FFFFF"/>
            <w:hideMark/>
          </w:tcPr>
          <w:p w14:paraId="7977C06D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left w:val="nil"/>
              <w:bottom w:val="single" w:sz="4" w:space="0" w:color="A6A6A6"/>
              <w:right w:val="nil"/>
            </w:tcBorders>
            <w:shd w:val="clear" w:color="000000" w:fill="FFFFFF"/>
            <w:hideMark/>
          </w:tcPr>
          <w:p w14:paraId="021E1E1F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58763CF0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4B0CAD70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6681E5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           17.7;14.9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9210B9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16.4;14.3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985D93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4ABE78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79FB59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FFFFF"/>
            <w:hideMark/>
          </w:tcPr>
          <w:p w14:paraId="05AC8BE8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FFFFF"/>
            <w:hideMark/>
          </w:tcPr>
          <w:p w14:paraId="477FFF73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FFFFF"/>
            <w:hideMark/>
          </w:tcPr>
          <w:p w14:paraId="1477B326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FFFFF"/>
            <w:hideMark/>
          </w:tcPr>
          <w:p w14:paraId="4F208083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FFFFF"/>
            <w:hideMark/>
          </w:tcPr>
          <w:p w14:paraId="2CEEF4E9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FFFFF"/>
            <w:hideMark/>
          </w:tcPr>
          <w:p w14:paraId="663667E2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503C2FC1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7462C" w:rsidRPr="00F421D7" w14:paraId="5747E1BF" w14:textId="77777777" w:rsidTr="00A74233">
        <w:trPr>
          <w:gridAfter w:val="1"/>
          <w:wAfter w:w="20" w:type="dxa"/>
          <w:trHeight w:val="224"/>
        </w:trPr>
        <w:tc>
          <w:tcPr>
            <w:tcW w:w="1033" w:type="dxa"/>
            <w:vMerge w:val="restart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AAFA46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Dobson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2014</w:t>
            </w:r>
          </w:p>
        </w:tc>
        <w:tc>
          <w:tcPr>
            <w:tcW w:w="424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F42C4F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21</w:t>
            </w:r>
          </w:p>
        </w:tc>
        <w:tc>
          <w:tcPr>
            <w:tcW w:w="765" w:type="dxa"/>
            <w:vMerge w:val="restart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F8BA88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8.4 (6-11)</w:t>
            </w:r>
          </w:p>
        </w:tc>
        <w:tc>
          <w:tcPr>
            <w:tcW w:w="616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BCDFB1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QED</w:t>
            </w:r>
          </w:p>
        </w:tc>
        <w:tc>
          <w:tcPr>
            <w:tcW w:w="1131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8279C3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1. CBT (n=21)</w:t>
            </w:r>
          </w:p>
        </w:tc>
        <w:tc>
          <w:tcPr>
            <w:tcW w:w="91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29FEC0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daily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 </w:t>
            </w:r>
          </w:p>
        </w:tc>
        <w:tc>
          <w:tcPr>
            <w:tcW w:w="9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C2E956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1, OPD or home</w:t>
            </w:r>
          </w:p>
        </w:tc>
        <w:tc>
          <w:tcPr>
            <w:tcW w:w="3006" w:type="dxa"/>
            <w:gridSpan w:val="5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22711A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frequency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(episodes/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month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) </w:t>
            </w:r>
          </w:p>
        </w:tc>
        <w:tc>
          <w:tcPr>
            <w:tcW w:w="2059" w:type="dxa"/>
            <w:gridSpan w:val="3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FDCD6B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ED (1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month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pre-post)</w:t>
            </w:r>
          </w:p>
        </w:tc>
        <w:tc>
          <w:tcPr>
            <w:tcW w:w="632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626C47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84AC3D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analgesic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use</w:t>
            </w:r>
            <w:proofErr w:type="spellEnd"/>
          </w:p>
        </w:tc>
        <w:tc>
          <w:tcPr>
            <w:tcW w:w="558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7490AE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 w:val="restart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834A91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8/10</w:t>
            </w:r>
          </w:p>
        </w:tc>
      </w:tr>
      <w:tr w:rsidR="00DC638C" w:rsidRPr="00F421D7" w14:paraId="5770DAC6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C490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B7AA04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3C50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08B1D7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3F77D8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8AA7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191E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9D7BEA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pre   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4BA2E8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5.6;3.3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5973E9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64A03E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0835EF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pre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AE0467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3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8FAFC7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FB37F6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42A575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NR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764CFA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17E7AC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NS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9FB7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7462C" w:rsidRPr="00F421D7" w14:paraId="589DADF1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5AFF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6BCDFB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E42E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7BA255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B381B2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6941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CFA6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4BFCB9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post    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CF1345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2.5;4.1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C71F66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3B07812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0.00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9F268A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post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3A5539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885876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5A92ED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676206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CC601C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E505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67BFA970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6CC3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F74653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CD58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777E23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D2D8FA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7EDAED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8998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6060DA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146C26C" w14:textId="77777777" w:rsidR="00F421D7" w:rsidRPr="00F421D7" w:rsidRDefault="00F421D7" w:rsidP="00F421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Δ -3.1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29D5B4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9C3E63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B64D9D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6706474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Δ -2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6EA3D5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3405A2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NS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6CF1CF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2976CF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63D6C1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D68BF7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87186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7462C" w:rsidRPr="00F421D7" w14:paraId="4B66C5C4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42A3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C647BD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FA43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57CE71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3BB48C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2E312A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FFBF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38133E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intensity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(5p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scale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)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EB004B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1B1F9B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HA (1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month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pre-post)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43C5800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ACE50C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7FCFAB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C23D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0B151CCF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DDCE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ED1391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78AF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9EAB8E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4AFA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093F19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8DA3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6C95DE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pre   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625526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2.4;1.2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0D6CBD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B5737E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C0833F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pre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1BE7A9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6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37220B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C5CE95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3715E1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F327E6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F271EA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AD027E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812C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7462C" w:rsidRPr="00F421D7" w14:paraId="7442179A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EF3B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6D9588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5F5B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A50D3B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7B42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3281D4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915F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2CBD23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post    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04D222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0.7;1.2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A245AF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FC3491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1D7E57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post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28C39C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3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891CF9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CD5286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87BB46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CC4F49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8138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7C83F6B8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06EE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DFC36D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1A20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84226B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D4D09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B53FA7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C827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DE6FEE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1CDC9AD" w14:textId="77777777" w:rsidR="00F421D7" w:rsidRPr="00F421D7" w:rsidRDefault="00F421D7" w:rsidP="00F421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Δ -1.7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4EBE989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0F088D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0.003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26BD67A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noWrap/>
            <w:hideMark/>
          </w:tcPr>
          <w:p w14:paraId="4B3D840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Δ -3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noWrap/>
            <w:hideMark/>
          </w:tcPr>
          <w:p w14:paraId="11FFAFA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noWrap/>
            <w:hideMark/>
          </w:tcPr>
          <w:p w14:paraId="1902F31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NS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13557A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670A3B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A46967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1069F3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7722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3FFE9CED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 w:val="restart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FFFFFF"/>
            <w:noWrap/>
            <w:hideMark/>
          </w:tcPr>
          <w:p w14:paraId="6D9CFC6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Sil 2020</w:t>
            </w:r>
          </w:p>
        </w:tc>
        <w:tc>
          <w:tcPr>
            <w:tcW w:w="424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8D177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101</w:t>
            </w:r>
          </w:p>
        </w:tc>
        <w:tc>
          <w:tcPr>
            <w:tcW w:w="765" w:type="dxa"/>
            <w:vMerge w:val="restart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FFFFFF"/>
            <w:hideMark/>
          </w:tcPr>
          <w:p w14:paraId="51C96A9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13.4;2.9</w:t>
            </w:r>
          </w:p>
        </w:tc>
        <w:tc>
          <w:tcPr>
            <w:tcW w:w="616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0C396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QED</w:t>
            </w:r>
          </w:p>
        </w:tc>
        <w:tc>
          <w:tcPr>
            <w:tcW w:w="1131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0387A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1. CBT (n=57)                                                                   </w:t>
            </w:r>
          </w:p>
        </w:tc>
        <w:tc>
          <w:tcPr>
            <w:tcW w:w="915" w:type="dxa"/>
            <w:vMerge w:val="restart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78CE7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chronic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</w:p>
        </w:tc>
        <w:tc>
          <w:tcPr>
            <w:tcW w:w="947" w:type="dxa"/>
            <w:vMerge w:val="restart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FFFFFF"/>
            <w:hideMark/>
          </w:tcPr>
          <w:p w14:paraId="1295842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7.00, OPD </w:t>
            </w:r>
          </w:p>
        </w:tc>
        <w:tc>
          <w:tcPr>
            <w:tcW w:w="2371" w:type="dxa"/>
            <w:gridSpan w:val="3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FC56C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intensity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(10p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scale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)</w:t>
            </w:r>
          </w:p>
        </w:tc>
        <w:tc>
          <w:tcPr>
            <w:tcW w:w="635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9966D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2059" w:type="dxa"/>
            <w:gridSpan w:val="3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0A5EA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ED (12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months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pre-post)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DE962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32E2F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3A935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3380D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E2AB4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 w:val="restart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FFFFFF"/>
            <w:hideMark/>
          </w:tcPr>
          <w:p w14:paraId="7ED156D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9/10</w:t>
            </w:r>
          </w:p>
        </w:tc>
      </w:tr>
      <w:tr w:rsidR="00DC638C" w:rsidRPr="00F421D7" w14:paraId="7088091F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25D709F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5A50DD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68118A4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F3ED4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E2FBA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2. standard care (n=44) </w:t>
            </w:r>
          </w:p>
        </w:tc>
        <w:tc>
          <w:tcPr>
            <w:tcW w:w="915" w:type="dxa"/>
            <w:vMerge/>
            <w:tcBorders>
              <w:top w:val="single" w:sz="4" w:space="0" w:color="A6A6A6"/>
              <w:left w:val="nil"/>
              <w:bottom w:val="nil"/>
              <w:right w:val="nil"/>
            </w:tcBorders>
            <w:vAlign w:val="center"/>
            <w:hideMark/>
          </w:tcPr>
          <w:p w14:paraId="01DC683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7F9600A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A50E1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pre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1A9B7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5.47;2.24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CA070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7C949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5D917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CBT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A3556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control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1141E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19950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7624A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68D39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8B09A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0AFEEAF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532D4B10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2DD2E7D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F150D6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35B1052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1ED0D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E28F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B5437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53E9587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F37DD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post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30365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3.76;2.84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A1842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573F6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pre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293D7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3.0;4.5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271A2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2.0;2.7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22240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CDEC2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EA51F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5661F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FA262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4B95F6E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5327C923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0BA5948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3FF89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3330111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0BA81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3B8DC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BB2A4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0A5243A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FA57A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F01706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       Δ -1.71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428F0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0.009 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76484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post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BF96E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3.2;7.1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0BC30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2.1;2.6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44B69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NS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1E4FD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E8FA4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D5C76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4FF6A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16B5AFD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7462C" w:rsidRPr="00F421D7" w14:paraId="5834B8EB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385C197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4AB14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0C805EC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C05AD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6A01E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D821A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448F238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25316F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8A4AD3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094F1C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0BB22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BFA7F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HA (12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month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pre-post)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9A8D7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32AC1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0079E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511EF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1E666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334AD0B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1AD97A29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79A6E60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D4D3B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09CB26D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9ED12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CA184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1289E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2A42280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069A1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514BE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0D8B81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1A99B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8852D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DE7C3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CBT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4F09F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control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3D277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209E1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5D63F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D100D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1A8A4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5337B2F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27EF4803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243034D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68BE1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1550DD2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4123D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08E6E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8F89D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5DA8712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09896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EA3DD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543F9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1985A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29887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pre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663C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5.2;4.4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0DA10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3.6;3.7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E67E8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91C35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FE909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FE5B2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FBE6F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25D999D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63E51E51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21AA677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4F376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770D9D6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5D0FC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32189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E5F22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5188B7D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01608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E05E4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8D97B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02441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FADC7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post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E82D8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5.3;6.2 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27504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3.4;3.5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3FDBD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NS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E24A8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5130E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CEA37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616B3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1059E64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7462C" w:rsidRPr="00F421D7" w14:paraId="31F1685D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67C8FD6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AEAC3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5C128D1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BC22B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8BD0F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DD814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14B66FC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EB8C2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C59A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76EC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2264E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8493E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LOS (12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month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pre-post)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2AFD6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48354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2FDA7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DD485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2C4F0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03DF8B5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2F6EC145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153D96D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6D1AFB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654FF7D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E401F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2D560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49FB7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18411BE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D79F8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0F72C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B4193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38E8D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48617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D0976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CBT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4E387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control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D82CF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4167A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334C4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0270B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AA575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47E4CBE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0A9D23FA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46F94CE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50930A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2C9B9F7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40EE7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0A514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DE0F0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42F261F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A5414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C741D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360CF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9CC94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9E2AFB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pre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7CC4A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4.7;2.8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91BA4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4.4;3.3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A2F2D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4A971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9332A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0B470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B1866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667DFE9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121FE917" w14:textId="77777777" w:rsidTr="00A74233">
        <w:trPr>
          <w:gridAfter w:val="1"/>
          <w:wAfter w:w="20" w:type="dxa"/>
          <w:trHeight w:val="224"/>
        </w:trPr>
        <w:tc>
          <w:tcPr>
            <w:tcW w:w="1033" w:type="dxa"/>
            <w:vMerge/>
            <w:tcBorders>
              <w:top w:val="single" w:sz="4" w:space="0" w:color="A6A6A6"/>
              <w:left w:val="nil"/>
              <w:right w:val="nil"/>
            </w:tcBorders>
            <w:vAlign w:val="center"/>
            <w:hideMark/>
          </w:tcPr>
          <w:p w14:paraId="4979F2F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666B53C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single" w:sz="4" w:space="0" w:color="A6A6A6"/>
              <w:left w:val="nil"/>
              <w:right w:val="nil"/>
            </w:tcBorders>
            <w:vAlign w:val="center"/>
            <w:hideMark/>
          </w:tcPr>
          <w:p w14:paraId="3E792BB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498FF1F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32415CD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1093064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single" w:sz="4" w:space="0" w:color="A6A6A6"/>
              <w:left w:val="nil"/>
              <w:right w:val="nil"/>
            </w:tcBorders>
            <w:vAlign w:val="center"/>
            <w:hideMark/>
          </w:tcPr>
          <w:p w14:paraId="7364ED1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01E9867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76D96D8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0E4AF6F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6CF1FB8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1A4B966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post</w:t>
            </w: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60D4D86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4.1;1.6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607E1CF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4.0;3.0</w:t>
            </w:r>
          </w:p>
        </w:tc>
        <w:tc>
          <w:tcPr>
            <w:tcW w:w="632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61290E42" w14:textId="77777777" w:rsidR="00CE08C4" w:rsidRDefault="00F421D7" w:rsidP="00DC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NS</w:t>
            </w:r>
          </w:p>
          <w:p w14:paraId="7F14E977" w14:textId="77777777" w:rsidR="00EF42A8" w:rsidRDefault="00EF42A8" w:rsidP="00DC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  <w:p w14:paraId="604D8539" w14:textId="77777777" w:rsidR="00EF42A8" w:rsidRDefault="00EF42A8" w:rsidP="00DC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  <w:p w14:paraId="18FCB373" w14:textId="77777777" w:rsidR="00EF42A8" w:rsidRDefault="00EF42A8" w:rsidP="00DC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  <w:p w14:paraId="317D1127" w14:textId="77777777" w:rsidR="00EF42A8" w:rsidRPr="00F421D7" w:rsidRDefault="00EF42A8" w:rsidP="00DC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2607DEDC" w14:textId="77777777" w:rsid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  <w:p w14:paraId="16FD61A9" w14:textId="77777777" w:rsidR="0097462C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  <w:p w14:paraId="11984BAA" w14:textId="77777777" w:rsidR="0097462C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  <w:p w14:paraId="1A9B863C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34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5B797E9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5EFA5C0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45A9EF2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single" w:sz="4" w:space="0" w:color="A6A6A6"/>
              <w:left w:val="nil"/>
              <w:right w:val="nil"/>
            </w:tcBorders>
            <w:vAlign w:val="center"/>
            <w:hideMark/>
          </w:tcPr>
          <w:p w14:paraId="2347BCB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7462C" w:rsidRPr="00F421D7" w14:paraId="1D6AF352" w14:textId="77777777" w:rsidTr="00A74233">
        <w:trPr>
          <w:gridAfter w:val="1"/>
          <w:wAfter w:w="20" w:type="dxa"/>
          <w:trHeight w:val="224"/>
        </w:trPr>
        <w:tc>
          <w:tcPr>
            <w:tcW w:w="103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6D3DCFB3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nl-NL"/>
              </w:rPr>
              <w:lastRenderedPageBreak/>
              <w:t>(</w:t>
            </w:r>
            <w:proofErr w:type="spellStart"/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nl-NL"/>
              </w:rPr>
              <w:t>Continued</w:t>
            </w:r>
            <w:proofErr w:type="spellEnd"/>
            <w:r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nl-NL"/>
              </w:rPr>
              <w:t>)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7755F6A4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37E3F215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3ECAD6E3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06A29258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25D4DF36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7283D8A8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2371" w:type="dxa"/>
            <w:gridSpan w:val="3"/>
            <w:tcBorders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471B8E28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</w:p>
        </w:tc>
        <w:tc>
          <w:tcPr>
            <w:tcW w:w="635" w:type="dxa"/>
            <w:gridSpan w:val="2"/>
            <w:tcBorders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07296861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</w:p>
        </w:tc>
        <w:tc>
          <w:tcPr>
            <w:tcW w:w="2059" w:type="dxa"/>
            <w:gridSpan w:val="3"/>
            <w:tcBorders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5A960E87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</w:p>
        </w:tc>
        <w:tc>
          <w:tcPr>
            <w:tcW w:w="632" w:type="dxa"/>
            <w:tcBorders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49B84136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</w:p>
        </w:tc>
        <w:tc>
          <w:tcPr>
            <w:tcW w:w="1985" w:type="dxa"/>
            <w:gridSpan w:val="3"/>
            <w:tcBorders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3CAA8B3C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</w:p>
        </w:tc>
        <w:tc>
          <w:tcPr>
            <w:tcW w:w="558" w:type="dxa"/>
            <w:tcBorders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75AC55BC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</w:p>
        </w:tc>
        <w:tc>
          <w:tcPr>
            <w:tcW w:w="1599" w:type="dxa"/>
            <w:tcBorders>
              <w:left w:val="nil"/>
              <w:bottom w:val="single" w:sz="4" w:space="0" w:color="A6A6A6"/>
              <w:right w:val="nil"/>
            </w:tcBorders>
            <w:shd w:val="clear" w:color="auto" w:fill="FFFFFF" w:themeFill="background1"/>
          </w:tcPr>
          <w:p w14:paraId="6F61FE70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7462C" w:rsidRPr="00F421D7" w14:paraId="5502A1E8" w14:textId="77777777" w:rsidTr="00A74233">
        <w:trPr>
          <w:gridAfter w:val="1"/>
          <w:wAfter w:w="20" w:type="dxa"/>
          <w:trHeight w:val="224"/>
        </w:trPr>
        <w:tc>
          <w:tcPr>
            <w:tcW w:w="1033" w:type="dxa"/>
            <w:tcBorders>
              <w:top w:val="single" w:sz="4" w:space="0" w:color="A6A6A6"/>
              <w:left w:val="nil"/>
              <w:right w:val="nil"/>
            </w:tcBorders>
            <w:shd w:val="clear" w:color="000000" w:fill="F2F2F2"/>
            <w:hideMark/>
          </w:tcPr>
          <w:p w14:paraId="2B05422B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Cozzi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1987</w:t>
            </w:r>
          </w:p>
        </w:tc>
        <w:tc>
          <w:tcPr>
            <w:tcW w:w="424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3C83A00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8</w:t>
            </w:r>
          </w:p>
        </w:tc>
        <w:tc>
          <w:tcPr>
            <w:tcW w:w="765" w:type="dxa"/>
            <w:vMerge w:val="restart"/>
            <w:tcBorders>
              <w:top w:val="single" w:sz="4" w:space="0" w:color="A6A6A6"/>
              <w:left w:val="nil"/>
              <w:right w:val="nil"/>
            </w:tcBorders>
            <w:shd w:val="clear" w:color="000000" w:fill="F2F2F2"/>
            <w:hideMark/>
          </w:tcPr>
          <w:p w14:paraId="3365C554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14.8;3.8</w:t>
            </w:r>
          </w:p>
        </w:tc>
        <w:tc>
          <w:tcPr>
            <w:tcW w:w="616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24FEB40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QED</w:t>
            </w:r>
          </w:p>
        </w:tc>
        <w:tc>
          <w:tcPr>
            <w:tcW w:w="1131" w:type="dxa"/>
            <w:vMerge w:val="restart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F00D7E2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1. biofeedback  (n=8)</w:t>
            </w:r>
          </w:p>
        </w:tc>
        <w:tc>
          <w:tcPr>
            <w:tcW w:w="915" w:type="dxa"/>
            <w:vMerge w:val="restart"/>
            <w:tcBorders>
              <w:top w:val="single" w:sz="4" w:space="0" w:color="A6A6A6"/>
              <w:left w:val="nil"/>
              <w:right w:val="nil"/>
            </w:tcBorders>
            <w:shd w:val="clear" w:color="000000" w:fill="F2F2F2"/>
            <w:hideMark/>
          </w:tcPr>
          <w:p w14:paraId="4E66C694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acute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</w:p>
        </w:tc>
        <w:tc>
          <w:tcPr>
            <w:tcW w:w="947" w:type="dxa"/>
            <w:vMerge w:val="restart"/>
            <w:tcBorders>
              <w:top w:val="single" w:sz="4" w:space="0" w:color="A6A6A6"/>
              <w:left w:val="nil"/>
              <w:right w:val="nil"/>
            </w:tcBorders>
            <w:shd w:val="clear" w:color="000000" w:fill="F2F2F2"/>
            <w:hideMark/>
          </w:tcPr>
          <w:p w14:paraId="57DCEE8F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13, OPD or home</w:t>
            </w:r>
          </w:p>
        </w:tc>
        <w:tc>
          <w:tcPr>
            <w:tcW w:w="2371" w:type="dxa"/>
            <w:gridSpan w:val="3"/>
            <w:vMerge w:val="restart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1B8D923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pain frequency (f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requency of self-treated crises)</w:t>
            </w:r>
          </w:p>
        </w:tc>
        <w:tc>
          <w:tcPr>
            <w:tcW w:w="635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B6EF0DA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2059" w:type="dxa"/>
            <w:gridSpan w:val="3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A1AAC92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632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C5B1A8E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E16984C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 xml:space="preserve">Number of days on which analgesic were taken) </w:t>
            </w:r>
          </w:p>
        </w:tc>
        <w:tc>
          <w:tcPr>
            <w:tcW w:w="558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3DD65DD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1599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F99A959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7/10</w:t>
            </w:r>
          </w:p>
        </w:tc>
      </w:tr>
      <w:tr w:rsidR="0097462C" w:rsidRPr="00F421D7" w14:paraId="4BDDA2EC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tcBorders>
              <w:left w:val="nil"/>
              <w:right w:val="nil"/>
            </w:tcBorders>
            <w:shd w:val="clear" w:color="000000" w:fill="F2F2F2"/>
            <w:vAlign w:val="center"/>
            <w:hideMark/>
          </w:tcPr>
          <w:p w14:paraId="610A34AB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F9379D5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left w:val="nil"/>
              <w:right w:val="nil"/>
            </w:tcBorders>
            <w:vAlign w:val="center"/>
            <w:hideMark/>
          </w:tcPr>
          <w:p w14:paraId="37B5C7EE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3C3D059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CCCD6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vMerge/>
            <w:tcBorders>
              <w:left w:val="nil"/>
              <w:right w:val="nil"/>
            </w:tcBorders>
            <w:vAlign w:val="center"/>
            <w:hideMark/>
          </w:tcPr>
          <w:p w14:paraId="5DEAF3CC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left w:val="nil"/>
              <w:right w:val="nil"/>
            </w:tcBorders>
            <w:vAlign w:val="center"/>
            <w:hideMark/>
          </w:tcPr>
          <w:p w14:paraId="1997D2F2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2371" w:type="dxa"/>
            <w:gridSpan w:val="3"/>
            <w:vMerge/>
            <w:tcBorders>
              <w:top w:val="single" w:sz="4" w:space="0" w:color="A6A6A6"/>
              <w:left w:val="nil"/>
              <w:bottom w:val="nil"/>
              <w:right w:val="nil"/>
            </w:tcBorders>
            <w:vAlign w:val="center"/>
            <w:hideMark/>
          </w:tcPr>
          <w:p w14:paraId="70844EB9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ECD13FB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3C8458EE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3C5466A5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9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2AD06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4E473EE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B404681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97462C" w:rsidRPr="00F421D7" w14:paraId="07857CBB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tcBorders>
              <w:left w:val="nil"/>
              <w:right w:val="nil"/>
            </w:tcBorders>
            <w:shd w:val="clear" w:color="000000" w:fill="F2F2F2"/>
            <w:vAlign w:val="center"/>
            <w:hideMark/>
          </w:tcPr>
          <w:p w14:paraId="10C00C55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2A5CF21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left w:val="nil"/>
              <w:right w:val="nil"/>
            </w:tcBorders>
            <w:vAlign w:val="center"/>
            <w:hideMark/>
          </w:tcPr>
          <w:p w14:paraId="1E07EBF3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0F37D47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9E8E2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vMerge/>
            <w:tcBorders>
              <w:left w:val="nil"/>
              <w:right w:val="nil"/>
            </w:tcBorders>
            <w:vAlign w:val="center"/>
            <w:hideMark/>
          </w:tcPr>
          <w:p w14:paraId="6507E2A4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left w:val="nil"/>
              <w:right w:val="nil"/>
            </w:tcBorders>
            <w:vAlign w:val="center"/>
            <w:hideMark/>
          </w:tcPr>
          <w:p w14:paraId="7A8EA4C9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4D54B2D9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1-4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455E042D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2.2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2D307EA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4E3867B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7AAFACC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5641CFC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1-4: 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CB89DDA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8.00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18C97C7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9A77021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97462C" w:rsidRPr="00F421D7" w14:paraId="53519936" w14:textId="77777777" w:rsidTr="0097462C">
        <w:trPr>
          <w:gridAfter w:val="1"/>
          <w:wAfter w:w="20" w:type="dxa"/>
          <w:trHeight w:val="68"/>
        </w:trPr>
        <w:tc>
          <w:tcPr>
            <w:tcW w:w="1033" w:type="dxa"/>
            <w:tcBorders>
              <w:left w:val="nil"/>
              <w:right w:val="nil"/>
            </w:tcBorders>
            <w:shd w:val="clear" w:color="000000" w:fill="F2F2F2"/>
            <w:vAlign w:val="center"/>
            <w:hideMark/>
          </w:tcPr>
          <w:p w14:paraId="270EC423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C874103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left w:val="nil"/>
              <w:right w:val="nil"/>
            </w:tcBorders>
            <w:vAlign w:val="center"/>
            <w:hideMark/>
          </w:tcPr>
          <w:p w14:paraId="6BD6092C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D2ACB35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DC26B39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vMerge/>
            <w:tcBorders>
              <w:left w:val="nil"/>
              <w:right w:val="nil"/>
            </w:tcBorders>
            <w:vAlign w:val="center"/>
            <w:hideMark/>
          </w:tcPr>
          <w:p w14:paraId="669841AC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left w:val="nil"/>
              <w:right w:val="nil"/>
            </w:tcBorders>
            <w:vAlign w:val="center"/>
            <w:hideMark/>
          </w:tcPr>
          <w:p w14:paraId="7A1C46C3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29D39A88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9-12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35DC1844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0.4</w:t>
            </w:r>
          </w:p>
        </w:tc>
        <w:tc>
          <w:tcPr>
            <w:tcW w:w="1109" w:type="dxa"/>
            <w:gridSpan w:val="3"/>
            <w:tcBorders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579BBFC5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&lt;0.001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D18C4F5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A489D0F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EBE08D1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B64EE86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week 9-12: 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A1F7826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1.26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451322E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9FEE986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97462C" w:rsidRPr="00F421D7" w14:paraId="58736941" w14:textId="77777777" w:rsidTr="0097462C">
        <w:trPr>
          <w:gridAfter w:val="1"/>
          <w:wAfter w:w="20" w:type="dxa"/>
          <w:trHeight w:val="195"/>
        </w:trPr>
        <w:tc>
          <w:tcPr>
            <w:tcW w:w="1033" w:type="dxa"/>
            <w:tcBorders>
              <w:left w:val="nil"/>
              <w:right w:val="nil"/>
            </w:tcBorders>
            <w:shd w:val="clear" w:color="000000" w:fill="F2F2F2"/>
            <w:vAlign w:val="center"/>
            <w:hideMark/>
          </w:tcPr>
          <w:p w14:paraId="7C6F9D28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hideMark/>
          </w:tcPr>
          <w:p w14:paraId="60ED00FD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left w:val="nil"/>
              <w:right w:val="nil"/>
            </w:tcBorders>
            <w:vAlign w:val="center"/>
            <w:hideMark/>
          </w:tcPr>
          <w:p w14:paraId="7F4BD4AE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hideMark/>
          </w:tcPr>
          <w:p w14:paraId="1B2B1132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hideMark/>
          </w:tcPr>
          <w:p w14:paraId="5E3F79EA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vMerge/>
            <w:tcBorders>
              <w:left w:val="nil"/>
              <w:right w:val="nil"/>
            </w:tcBorders>
            <w:vAlign w:val="center"/>
            <w:hideMark/>
          </w:tcPr>
          <w:p w14:paraId="4434DC2D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left w:val="nil"/>
              <w:right w:val="nil"/>
            </w:tcBorders>
            <w:vAlign w:val="center"/>
            <w:hideMark/>
          </w:tcPr>
          <w:p w14:paraId="3AEF7FD7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noWrap/>
            <w:hideMark/>
          </w:tcPr>
          <w:p w14:paraId="11083E9D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noWrap/>
            <w:hideMark/>
          </w:tcPr>
          <w:p w14:paraId="0456C8E8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noWrap/>
            <w:hideMark/>
          </w:tcPr>
          <w:p w14:paraId="106624C8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Δ -1.8</w:t>
            </w:r>
          </w:p>
        </w:tc>
        <w:tc>
          <w:tcPr>
            <w:tcW w:w="635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noWrap/>
            <w:hideMark/>
          </w:tcPr>
          <w:p w14:paraId="399DBE7C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205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noWrap/>
            <w:hideMark/>
          </w:tcPr>
          <w:p w14:paraId="73A16CDE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noWrap/>
            <w:hideMark/>
          </w:tcPr>
          <w:p w14:paraId="12DA67FA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noWrap/>
            <w:hideMark/>
          </w:tcPr>
          <w:p w14:paraId="5FD3A7E0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noWrap/>
            <w:hideMark/>
          </w:tcPr>
          <w:p w14:paraId="55DC3635" w14:textId="77777777" w:rsidR="0097462C" w:rsidRPr="00F421D7" w:rsidRDefault="0097462C" w:rsidP="00F421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noWrap/>
            <w:hideMark/>
          </w:tcPr>
          <w:p w14:paraId="7C18766D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Δ -6.74</w:t>
            </w:r>
          </w:p>
        </w:tc>
        <w:tc>
          <w:tcPr>
            <w:tcW w:w="2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5184385F" w14:textId="77777777" w:rsidR="0097462C" w:rsidRPr="00F421D7" w:rsidRDefault="0097462C" w:rsidP="0097462C">
            <w:pPr>
              <w:tabs>
                <w:tab w:val="center" w:pos="1008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&lt;0.001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ab/>
            </w:r>
          </w:p>
        </w:tc>
      </w:tr>
      <w:tr w:rsidR="0097462C" w:rsidRPr="00F421D7" w14:paraId="73A97665" w14:textId="77777777" w:rsidTr="0097462C">
        <w:trPr>
          <w:gridAfter w:val="1"/>
          <w:wAfter w:w="20" w:type="dxa"/>
          <w:trHeight w:val="195"/>
        </w:trPr>
        <w:tc>
          <w:tcPr>
            <w:tcW w:w="1033" w:type="dxa"/>
            <w:tcBorders>
              <w:left w:val="nil"/>
              <w:right w:val="nil"/>
            </w:tcBorders>
            <w:shd w:val="clear" w:color="000000" w:fill="F2F2F2"/>
            <w:vAlign w:val="center"/>
          </w:tcPr>
          <w:p w14:paraId="5E99CD29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vMerge/>
            <w:tcBorders>
              <w:left w:val="nil"/>
              <w:bottom w:val="nil"/>
              <w:right w:val="nil"/>
            </w:tcBorders>
            <w:shd w:val="clear" w:color="000000" w:fill="F2F2F2"/>
          </w:tcPr>
          <w:p w14:paraId="4D6082F9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65" w:type="dxa"/>
            <w:vMerge/>
            <w:tcBorders>
              <w:left w:val="nil"/>
              <w:right w:val="nil"/>
            </w:tcBorders>
            <w:vAlign w:val="center"/>
          </w:tcPr>
          <w:p w14:paraId="0A8D6593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vMerge/>
            <w:tcBorders>
              <w:left w:val="nil"/>
              <w:bottom w:val="nil"/>
              <w:right w:val="nil"/>
            </w:tcBorders>
            <w:shd w:val="clear" w:color="000000" w:fill="F2F2F2"/>
          </w:tcPr>
          <w:p w14:paraId="6D7E6715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131" w:type="dxa"/>
            <w:vMerge/>
            <w:tcBorders>
              <w:left w:val="nil"/>
              <w:bottom w:val="nil"/>
              <w:right w:val="nil"/>
            </w:tcBorders>
            <w:shd w:val="clear" w:color="000000" w:fill="F2F2F2"/>
          </w:tcPr>
          <w:p w14:paraId="254570B0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400E4AE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left w:val="nil"/>
              <w:right w:val="nil"/>
            </w:tcBorders>
            <w:vAlign w:val="center"/>
          </w:tcPr>
          <w:p w14:paraId="6151D1C2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vMerge/>
            <w:tcBorders>
              <w:left w:val="nil"/>
              <w:bottom w:val="nil"/>
              <w:right w:val="nil"/>
            </w:tcBorders>
            <w:shd w:val="clear" w:color="000000" w:fill="F2F2F2"/>
            <w:noWrap/>
          </w:tcPr>
          <w:p w14:paraId="1AE8E4B5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51" w:type="dxa"/>
            <w:vMerge/>
            <w:tcBorders>
              <w:left w:val="nil"/>
              <w:bottom w:val="nil"/>
              <w:right w:val="nil"/>
            </w:tcBorders>
            <w:shd w:val="clear" w:color="000000" w:fill="F2F2F2"/>
            <w:noWrap/>
          </w:tcPr>
          <w:p w14:paraId="739AB670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left w:val="nil"/>
              <w:bottom w:val="nil"/>
              <w:right w:val="nil"/>
            </w:tcBorders>
            <w:shd w:val="clear" w:color="000000" w:fill="F2F2F2"/>
            <w:noWrap/>
          </w:tcPr>
          <w:p w14:paraId="1155D9DB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35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2F2F2"/>
            <w:noWrap/>
          </w:tcPr>
          <w:p w14:paraId="25936114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205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000000" w:fill="F2F2F2"/>
            <w:noWrap/>
          </w:tcPr>
          <w:p w14:paraId="220010C9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32" w:type="dxa"/>
            <w:vMerge/>
            <w:tcBorders>
              <w:left w:val="nil"/>
              <w:bottom w:val="nil"/>
              <w:right w:val="nil"/>
            </w:tcBorders>
            <w:shd w:val="clear" w:color="000000" w:fill="F2F2F2"/>
            <w:noWrap/>
          </w:tcPr>
          <w:p w14:paraId="7790C4A9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vMerge/>
            <w:tcBorders>
              <w:left w:val="nil"/>
              <w:bottom w:val="nil"/>
              <w:right w:val="nil"/>
            </w:tcBorders>
            <w:shd w:val="clear" w:color="000000" w:fill="F2F2F2"/>
            <w:noWrap/>
          </w:tcPr>
          <w:p w14:paraId="07D578D7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34" w:type="dxa"/>
            <w:vMerge/>
            <w:tcBorders>
              <w:left w:val="nil"/>
              <w:bottom w:val="nil"/>
              <w:right w:val="nil"/>
            </w:tcBorders>
            <w:shd w:val="clear" w:color="000000" w:fill="F2F2F2"/>
            <w:noWrap/>
          </w:tcPr>
          <w:p w14:paraId="238983E2" w14:textId="77777777" w:rsidR="0097462C" w:rsidRPr="00F421D7" w:rsidRDefault="0097462C" w:rsidP="00F421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878" w:type="dxa"/>
            <w:vMerge/>
            <w:tcBorders>
              <w:left w:val="nil"/>
              <w:bottom w:val="nil"/>
              <w:right w:val="nil"/>
            </w:tcBorders>
            <w:shd w:val="clear" w:color="000000" w:fill="F2F2F2"/>
            <w:noWrap/>
          </w:tcPr>
          <w:p w14:paraId="6D953C48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2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</w:tcPr>
          <w:p w14:paraId="1136856E" w14:textId="77777777" w:rsidR="0097462C" w:rsidRPr="00F421D7" w:rsidRDefault="0097462C" w:rsidP="0097462C">
            <w:pPr>
              <w:tabs>
                <w:tab w:val="center" w:pos="1008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7462C" w:rsidRPr="00F421D7" w14:paraId="42A6C4EC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tcBorders>
              <w:left w:val="nil"/>
              <w:right w:val="nil"/>
            </w:tcBorders>
            <w:shd w:val="clear" w:color="000000" w:fill="F2F2F2"/>
            <w:vAlign w:val="center"/>
            <w:hideMark/>
          </w:tcPr>
          <w:p w14:paraId="472FEBB0" w14:textId="77777777" w:rsidR="0097462C" w:rsidRPr="0097462C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471A777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left w:val="nil"/>
              <w:right w:val="nil"/>
            </w:tcBorders>
            <w:vAlign w:val="center"/>
            <w:hideMark/>
          </w:tcPr>
          <w:p w14:paraId="6732429D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E327EB1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233173B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D0EFE7C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left w:val="nil"/>
              <w:right w:val="nil"/>
            </w:tcBorders>
            <w:vAlign w:val="center"/>
            <w:hideMark/>
          </w:tcPr>
          <w:p w14:paraId="0345C2E7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652C1F4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intensity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 (5p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scale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)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4FE783A9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FB2C8F3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8D41B53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4C28FB2B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5B388D6A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239611D2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4F3677DC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7A11334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96A9B63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9D81B94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97462C" w:rsidRPr="00F421D7" w14:paraId="0BAEACC7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tcBorders>
              <w:left w:val="nil"/>
              <w:right w:val="nil"/>
            </w:tcBorders>
            <w:shd w:val="clear" w:color="000000" w:fill="F2F2F2"/>
            <w:vAlign w:val="center"/>
            <w:hideMark/>
          </w:tcPr>
          <w:p w14:paraId="12DD6881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2FEDD60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left w:val="nil"/>
              <w:right w:val="nil"/>
            </w:tcBorders>
            <w:vAlign w:val="center"/>
            <w:hideMark/>
          </w:tcPr>
          <w:p w14:paraId="167F94C7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77B5529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17EC895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7E1C8EE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left w:val="nil"/>
              <w:right w:val="nil"/>
            </w:tcBorders>
            <w:vAlign w:val="center"/>
            <w:hideMark/>
          </w:tcPr>
          <w:p w14:paraId="3BE63345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949AB9F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1-4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A49A629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1.9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267863F7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39FB1E0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5077D297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1FD6BA35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BB24472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50F87DF0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680446B0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718BA5D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AB22EE4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0BDC802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97462C" w:rsidRPr="00F421D7" w14:paraId="6A2F0D21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tcBorders>
              <w:left w:val="nil"/>
              <w:right w:val="nil"/>
            </w:tcBorders>
            <w:shd w:val="clear" w:color="000000" w:fill="F2F2F2"/>
            <w:vAlign w:val="center"/>
            <w:hideMark/>
          </w:tcPr>
          <w:p w14:paraId="4726FCAD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DB84889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left w:val="nil"/>
              <w:right w:val="nil"/>
            </w:tcBorders>
            <w:vAlign w:val="center"/>
            <w:hideMark/>
          </w:tcPr>
          <w:p w14:paraId="61C37D18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3A2ECF1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C68B09E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74C79CA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left w:val="nil"/>
              <w:right w:val="nil"/>
            </w:tcBorders>
            <w:vAlign w:val="center"/>
            <w:hideMark/>
          </w:tcPr>
          <w:p w14:paraId="6BE8EC6F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61C3450D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week 9-12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B3CDEC3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0.5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093AACEB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2B087130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DEB12A7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3E37972A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5AF01E4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55E88DA6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558F0307" w14:textId="77777777" w:rsidR="0097462C" w:rsidRPr="00F421D7" w:rsidRDefault="0097462C" w:rsidP="00F421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6A7408B2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07E76C0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E9E4E50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97462C" w:rsidRPr="00F421D7" w14:paraId="0B5FF315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tcBorders>
              <w:left w:val="nil"/>
              <w:bottom w:val="single" w:sz="4" w:space="0" w:color="A6A6A6"/>
              <w:right w:val="nil"/>
            </w:tcBorders>
            <w:shd w:val="clear" w:color="000000" w:fill="F2F2F2"/>
            <w:vAlign w:val="center"/>
            <w:hideMark/>
          </w:tcPr>
          <w:p w14:paraId="2A17ADED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697833B6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4364CC6C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0D031604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4A705592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528F8BC5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67F1D437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noWrap/>
            <w:hideMark/>
          </w:tcPr>
          <w:p w14:paraId="43671F0B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noWrap/>
            <w:hideMark/>
          </w:tcPr>
          <w:p w14:paraId="661EB366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noWrap/>
            <w:hideMark/>
          </w:tcPr>
          <w:p w14:paraId="42D5380E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Δ -1.4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noWrap/>
            <w:hideMark/>
          </w:tcPr>
          <w:p w14:paraId="08D44F6D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&lt;0.05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noWrap/>
            <w:hideMark/>
          </w:tcPr>
          <w:p w14:paraId="53F7B002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noWrap/>
            <w:hideMark/>
          </w:tcPr>
          <w:p w14:paraId="60282B65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noWrap/>
            <w:hideMark/>
          </w:tcPr>
          <w:p w14:paraId="0015A666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noWrap/>
            <w:hideMark/>
          </w:tcPr>
          <w:p w14:paraId="599D4F53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noWrap/>
            <w:hideMark/>
          </w:tcPr>
          <w:p w14:paraId="02F90CCF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noWrap/>
            <w:hideMark/>
          </w:tcPr>
          <w:p w14:paraId="276D004C" w14:textId="77777777" w:rsidR="0097462C" w:rsidRPr="00F421D7" w:rsidRDefault="0097462C" w:rsidP="00F421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noWrap/>
            <w:hideMark/>
          </w:tcPr>
          <w:p w14:paraId="1BB125B3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76001672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000000" w:fill="F2F2F2"/>
            <w:hideMark/>
          </w:tcPr>
          <w:p w14:paraId="7C6A0C1F" w14:textId="77777777" w:rsidR="0097462C" w:rsidRPr="00F421D7" w:rsidRDefault="0097462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97462C" w:rsidRPr="00F421D7" w14:paraId="0E2FB006" w14:textId="77777777" w:rsidTr="00EF42A8">
        <w:trPr>
          <w:gridAfter w:val="1"/>
          <w:wAfter w:w="20" w:type="dxa"/>
          <w:trHeight w:val="138"/>
        </w:trPr>
        <w:tc>
          <w:tcPr>
            <w:tcW w:w="10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FD1CC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Myrvik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2012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47032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10</w:t>
            </w:r>
          </w:p>
        </w:tc>
        <w:tc>
          <w:tcPr>
            <w:tcW w:w="7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517E0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12.1;3.5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5CEAF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QED</w:t>
            </w:r>
          </w:p>
        </w:tc>
        <w:tc>
          <w:tcPr>
            <w:tcW w:w="113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AE314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1. biofeedback (n=10)</w:t>
            </w:r>
          </w:p>
        </w:tc>
        <w:tc>
          <w:tcPr>
            <w:tcW w:w="91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A5A28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daily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</w:p>
        </w:tc>
        <w:tc>
          <w:tcPr>
            <w:tcW w:w="9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58C2D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1, home </w:t>
            </w:r>
          </w:p>
        </w:tc>
        <w:tc>
          <w:tcPr>
            <w:tcW w:w="237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36F1D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 xml:space="preserve">pain frequency (days with pain per week) 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E7BEC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205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8DFE87" w14:textId="77777777" w:rsidR="00F421D7" w:rsidRPr="00F421D7" w:rsidRDefault="00F421D7" w:rsidP="00F421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6A6A0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198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7207BA" w14:textId="77777777" w:rsidR="00F421D7" w:rsidRPr="00F421D7" w:rsidRDefault="00F421D7" w:rsidP="00F421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9F301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159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0544D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7/10</w:t>
            </w:r>
          </w:p>
        </w:tc>
      </w:tr>
      <w:tr w:rsidR="0097462C" w:rsidRPr="00F421D7" w14:paraId="5753B88A" w14:textId="77777777" w:rsidTr="00EF42A8">
        <w:trPr>
          <w:gridAfter w:val="1"/>
          <w:wAfter w:w="20" w:type="dxa"/>
          <w:trHeight w:val="70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0929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83D45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4E2C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2C740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B65C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BDF6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64C0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237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FB20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9DE90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20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1584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A4987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9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7A3D6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91DA3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DC60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42E4FF05" w14:textId="77777777" w:rsidTr="00EF42A8">
        <w:trPr>
          <w:gridAfter w:val="1"/>
          <w:wAfter w:w="20" w:type="dxa"/>
          <w:trHeight w:val="70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B5B7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512CE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3EAF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C8D74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85DD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4FC2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9C55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D5B4B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pre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81A25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3.1;2.3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3E051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20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5948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2FC4B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9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AEA8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256BB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2C17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6D5E0FF8" w14:textId="77777777" w:rsidTr="00EF42A8">
        <w:trPr>
          <w:gridAfter w:val="1"/>
          <w:wAfter w:w="20" w:type="dxa"/>
          <w:trHeight w:val="70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18484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9956A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E51D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B63A5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E7D20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71FF0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51CC9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22B24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post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1DCCB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1.8;1.9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44806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205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E87B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A88BC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9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85D5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F2987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00BB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F421D7" w:rsidRPr="00F421D7" w14:paraId="6C5E0241" w14:textId="77777777" w:rsidTr="00DC638C">
        <w:trPr>
          <w:trHeight w:val="224"/>
        </w:trPr>
        <w:tc>
          <w:tcPr>
            <w:tcW w:w="15690" w:type="dxa"/>
            <w:gridSpan w:val="22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D9D9D9"/>
            <w:hideMark/>
          </w:tcPr>
          <w:p w14:paraId="4C97888A" w14:textId="77777777" w:rsidR="00F421D7" w:rsidRPr="00F421D7" w:rsidRDefault="00F421D7" w:rsidP="00252C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Integrative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medicine</w:t>
            </w:r>
            <w:proofErr w:type="spellEnd"/>
          </w:p>
        </w:tc>
      </w:tr>
      <w:tr w:rsidR="00DC638C" w:rsidRPr="00F421D7" w14:paraId="1110F9F8" w14:textId="77777777" w:rsidTr="00EF42A8">
        <w:trPr>
          <w:gridAfter w:val="1"/>
          <w:wAfter w:w="20" w:type="dxa"/>
          <w:trHeight w:val="60"/>
        </w:trPr>
        <w:tc>
          <w:tcPr>
            <w:tcW w:w="10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D89559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Lemanek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2009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8A4B9D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34</w:t>
            </w:r>
          </w:p>
        </w:tc>
        <w:tc>
          <w:tcPr>
            <w:tcW w:w="7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27AA4C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10.0;2.5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and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 11.6;1.0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60F61A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RCT</w:t>
            </w:r>
          </w:p>
        </w:tc>
        <w:tc>
          <w:tcPr>
            <w:tcW w:w="113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722CA2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1. massage (n=18)</w:t>
            </w:r>
          </w:p>
        </w:tc>
        <w:tc>
          <w:tcPr>
            <w:tcW w:w="91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CB1ABE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daily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</w:p>
        </w:tc>
        <w:tc>
          <w:tcPr>
            <w:tcW w:w="9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71DB62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4, home</w:t>
            </w:r>
          </w:p>
        </w:tc>
        <w:tc>
          <w:tcPr>
            <w:tcW w:w="2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9E2F20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intensity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(5p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scale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)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26CD9C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4EB873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ED (6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months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pre-post)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AAE9C8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7B88BB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DD4B1B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3B18E5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DAEA4E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FF9111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8/13</w:t>
            </w:r>
          </w:p>
        </w:tc>
      </w:tr>
      <w:tr w:rsidR="00DC638C" w:rsidRPr="00F421D7" w14:paraId="59D079E0" w14:textId="77777777" w:rsidTr="00EF42A8">
        <w:trPr>
          <w:gridAfter w:val="1"/>
          <w:wAfter w:w="20" w:type="dxa"/>
          <w:trHeight w:val="70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52608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A4D24A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41B2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3132E2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EF08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E3AC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E1553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B8FA51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NR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0BCD8A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7CFE66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DC669D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0.05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FD80D78" w14:textId="77777777" w:rsidR="00F421D7" w:rsidRPr="00F421D7" w:rsidRDefault="00F421D7" w:rsidP="00F421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massage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E89615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control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76797D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C3952D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E2C21B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E15CC3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547001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B441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278F0480" w14:textId="77777777" w:rsidTr="00EF42A8">
        <w:trPr>
          <w:gridAfter w:val="1"/>
          <w:wAfter w:w="20" w:type="dxa"/>
          <w:trHeight w:val="70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07DD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8475C9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715E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ECED4C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FC54B5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2. attention (n=16)</w:t>
            </w:r>
          </w:p>
        </w:tc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8A81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65A5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345AF5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363E19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9D1260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7ADD1A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25018E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pre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5D93D9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0.5;0.9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A1C057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0.2;0.4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009C67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20FE48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6BFD1D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7E1D35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D761ED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940F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3D8A230C" w14:textId="77777777" w:rsidTr="00EF42A8">
        <w:trPr>
          <w:gridAfter w:val="1"/>
          <w:wAfter w:w="20" w:type="dxa"/>
          <w:trHeight w:val="70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C6D2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5E3618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1706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0E1082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20AD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5E78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07D6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B871A4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908E5E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569629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6F7AB6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678180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post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83F0E4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0.5;0.7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612863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0.5;0.6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FB2D09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NS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9F8A24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27514B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0A7A0E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9D5305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B37D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7462C" w:rsidRPr="00F421D7" w14:paraId="0D0BCDBC" w14:textId="77777777" w:rsidTr="00EF42A8">
        <w:trPr>
          <w:gridAfter w:val="1"/>
          <w:wAfter w:w="20" w:type="dxa"/>
          <w:trHeight w:val="70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F6B6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87966A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2F82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3D66C1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3FEC27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F76597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22F9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DF7E6F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A64F71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E67E0F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22EDCC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AD928E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HA (6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months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pre-post)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802A83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8FD1E3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17C75E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EC3DD8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B178B1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FF0F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0B7B7199" w14:textId="77777777" w:rsidTr="00EF42A8">
        <w:trPr>
          <w:gridAfter w:val="1"/>
          <w:wAfter w:w="20" w:type="dxa"/>
          <w:trHeight w:val="70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059E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1E59F2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7DED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BCCD8C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497F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165CFF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91C2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EE954E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86A711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680628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650CE9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511CF38" w14:textId="77777777" w:rsidR="00F421D7" w:rsidRPr="00F421D7" w:rsidRDefault="00F421D7" w:rsidP="00F421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massage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7476DD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control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A4C8F9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62C80B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452106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B4BC37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4967EB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87EF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33FB3509" w14:textId="77777777" w:rsidTr="00EF42A8">
        <w:trPr>
          <w:gridAfter w:val="1"/>
          <w:wAfter w:w="20" w:type="dxa"/>
          <w:trHeight w:val="70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19FF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422DF6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8E2863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54373C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7BD489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395FA7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71AA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A87181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BB421D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884109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D7E8EF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B40309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pre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895D36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0.5;0.7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6DCAEA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0.5;1.0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B24FD0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50BF6D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70A904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B4D76F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5D8C72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D07A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38927FF1" w14:textId="77777777" w:rsidTr="00EF42A8">
        <w:trPr>
          <w:gridAfter w:val="1"/>
          <w:wAfter w:w="20" w:type="dxa"/>
          <w:trHeight w:val="70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E69E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AA2396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C8221B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754C49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A05F36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15677A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909F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0407A3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49E356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4736F9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B8C85B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8F1939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post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6B8F6B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0.9;1.4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0DD3D3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0.6;1.0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282616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NS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EDFF1B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0486A3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51ED7E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DADA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BDFB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7462C" w:rsidRPr="00F421D7" w14:paraId="6C7BF747" w14:textId="77777777" w:rsidTr="00EF42A8">
        <w:trPr>
          <w:gridAfter w:val="1"/>
          <w:wAfter w:w="20" w:type="dxa"/>
          <w:trHeight w:val="70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3222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583328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5371E0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E8774A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D9294B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B6001D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3EC3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BFA336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893CBF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903B33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E00316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87535F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LOS (6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months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pre-post)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3A4C30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2DB1CD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AEE458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1ED918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4A0D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B25F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1AA9DE0A" w14:textId="77777777" w:rsidTr="00EF42A8">
        <w:trPr>
          <w:gridAfter w:val="1"/>
          <w:wAfter w:w="20" w:type="dxa"/>
          <w:trHeight w:val="70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A3F6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BEE24F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A0CB82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50262D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7970A2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86C720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F287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49F763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4868C1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8B9617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ADBF50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3540A99" w14:textId="77777777" w:rsidR="00F421D7" w:rsidRPr="00F421D7" w:rsidRDefault="00F421D7" w:rsidP="00F421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massage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A276F7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control 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5ECFB6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F768FD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2780B2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24FF8C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07096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0E04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5DE1E683" w14:textId="77777777" w:rsidTr="00EF42A8">
        <w:trPr>
          <w:gridAfter w:val="1"/>
          <w:wAfter w:w="20" w:type="dxa"/>
          <w:trHeight w:val="70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7E70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72780C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1849F8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7E8B5D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595698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FFDABB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10A2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FDFF9E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E82C42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9ABA63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9157A7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8079D7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pre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731AD1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1.8;2.9 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7C9F55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2.8;5.3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9D4F37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98D5AF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EE8D40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51A35B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C1B1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7A78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DC638C" w:rsidRPr="00F421D7" w14:paraId="0E4CF937" w14:textId="77777777" w:rsidTr="00EF42A8">
        <w:trPr>
          <w:gridAfter w:val="1"/>
          <w:wAfter w:w="20" w:type="dxa"/>
          <w:trHeight w:val="70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5529F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4371A8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100AEC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23E52C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BF961A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923E53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E2E0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DD8865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6A7134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29C13F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8B6BDE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5A0123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post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8E7DD3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3.7;6.0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21F406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3.6;5.9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3F6A80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NS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899E57E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3060CC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A243D3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DB04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71C98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F421D7" w:rsidRPr="00F421D7" w14:paraId="662B60FD" w14:textId="77777777" w:rsidTr="00DC638C">
        <w:trPr>
          <w:trHeight w:val="224"/>
        </w:trPr>
        <w:tc>
          <w:tcPr>
            <w:tcW w:w="15690" w:type="dxa"/>
            <w:gridSpan w:val="22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A017D29" w14:textId="77777777" w:rsidR="00F421D7" w:rsidRPr="00F421D7" w:rsidRDefault="00F421D7" w:rsidP="00F421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OUTPATIENT SETTINGS</w:t>
            </w:r>
          </w:p>
        </w:tc>
      </w:tr>
      <w:tr w:rsidR="0097462C" w:rsidRPr="00F421D7" w14:paraId="2EDE50D9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934B49C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author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,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year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 </w:t>
            </w:r>
          </w:p>
        </w:tc>
        <w:tc>
          <w:tcPr>
            <w:tcW w:w="424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6019152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n</w:t>
            </w:r>
          </w:p>
        </w:tc>
        <w:tc>
          <w:tcPr>
            <w:tcW w:w="765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530F005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age</w:t>
            </w:r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vertAlign w:val="superscript"/>
                <w:lang w:eastAsia="nl-NL"/>
              </w:rPr>
              <w:t>a</w:t>
            </w:r>
            <w:proofErr w:type="spellEnd"/>
          </w:p>
        </w:tc>
        <w:tc>
          <w:tcPr>
            <w:tcW w:w="616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174EBFA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study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design</w:t>
            </w:r>
          </w:p>
        </w:tc>
        <w:tc>
          <w:tcPr>
            <w:tcW w:w="1131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D8D8879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intervention</w:t>
            </w:r>
            <w:proofErr w:type="spellEnd"/>
          </w:p>
        </w:tc>
        <w:tc>
          <w:tcPr>
            <w:tcW w:w="915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9B95BB4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targeted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</w:p>
        </w:tc>
        <w:tc>
          <w:tcPr>
            <w:tcW w:w="947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6FFE8C0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number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of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sessions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,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location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</w:p>
        </w:tc>
        <w:tc>
          <w:tcPr>
            <w:tcW w:w="2371" w:type="dxa"/>
            <w:gridSpan w:val="3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290D7DB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pain-related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outcomes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</w:p>
        </w:tc>
        <w:tc>
          <w:tcPr>
            <w:tcW w:w="635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9B5B8AF" w14:textId="77777777" w:rsidR="00CE08C4" w:rsidRPr="00F421D7" w:rsidRDefault="00CE08C4" w:rsidP="00CE0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p-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value</w:t>
            </w:r>
            <w:proofErr w:type="spellEnd"/>
          </w:p>
        </w:tc>
        <w:tc>
          <w:tcPr>
            <w:tcW w:w="2059" w:type="dxa"/>
            <w:gridSpan w:val="3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B7B0065" w14:textId="77777777" w:rsidR="00CE08C4" w:rsidRPr="00F421D7" w:rsidRDefault="00CE08C4" w:rsidP="00CE0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health service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use</w:t>
            </w:r>
            <w:proofErr w:type="spellEnd"/>
          </w:p>
        </w:tc>
        <w:tc>
          <w:tcPr>
            <w:tcW w:w="632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8CAEEF8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p-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value</w:t>
            </w:r>
            <w:proofErr w:type="spellEnd"/>
          </w:p>
        </w:tc>
        <w:tc>
          <w:tcPr>
            <w:tcW w:w="1107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C3E767D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analgesic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use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</w:p>
        </w:tc>
        <w:tc>
          <w:tcPr>
            <w:tcW w:w="878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3545D72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691B58E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p-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value</w:t>
            </w:r>
            <w:proofErr w:type="spellEnd"/>
          </w:p>
        </w:tc>
        <w:tc>
          <w:tcPr>
            <w:tcW w:w="1599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EEEEBF0" w14:textId="77777777" w:rsidR="00CE08C4" w:rsidRPr="00F421D7" w:rsidRDefault="00CE08C4" w:rsidP="00F421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quality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assessment </w:t>
            </w:r>
          </w:p>
        </w:tc>
      </w:tr>
      <w:tr w:rsidR="00F421D7" w:rsidRPr="00F421D7" w14:paraId="5072795A" w14:textId="77777777" w:rsidTr="00DC638C">
        <w:trPr>
          <w:trHeight w:val="224"/>
        </w:trPr>
        <w:tc>
          <w:tcPr>
            <w:tcW w:w="15690" w:type="dxa"/>
            <w:gridSpan w:val="22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D9D9D9"/>
            <w:vAlign w:val="center"/>
            <w:hideMark/>
          </w:tcPr>
          <w:p w14:paraId="21D055A6" w14:textId="77777777" w:rsidR="00F421D7" w:rsidRPr="00F421D7" w:rsidRDefault="00F421D7" w:rsidP="00252C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Integrative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medicine</w:t>
            </w:r>
            <w:proofErr w:type="spellEnd"/>
          </w:p>
        </w:tc>
      </w:tr>
      <w:tr w:rsidR="00DC638C" w:rsidRPr="00F421D7" w14:paraId="56C293BE" w14:textId="77777777" w:rsidTr="0097462C">
        <w:trPr>
          <w:gridAfter w:val="1"/>
          <w:wAfter w:w="20" w:type="dxa"/>
          <w:trHeight w:val="224"/>
        </w:trPr>
        <w:tc>
          <w:tcPr>
            <w:tcW w:w="10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A6467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Agrawal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2019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E9213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30</w:t>
            </w:r>
          </w:p>
        </w:tc>
        <w:tc>
          <w:tcPr>
            <w:tcW w:w="76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ACDFE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median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16.0 (IQR 13.3-20.0)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156F7D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QED</w:t>
            </w:r>
          </w:p>
        </w:tc>
        <w:tc>
          <w:tcPr>
            <w:tcW w:w="113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62E37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1. virtual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reality</w:t>
            </w:r>
            <w:proofErr w:type="spellEnd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 (n=30)</w:t>
            </w:r>
          </w:p>
        </w:tc>
        <w:tc>
          <w:tcPr>
            <w:tcW w:w="91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BCB93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acute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pain</w:t>
            </w:r>
            <w:proofErr w:type="spellEnd"/>
          </w:p>
        </w:tc>
        <w:tc>
          <w:tcPr>
            <w:tcW w:w="9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19AE2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1, </w:t>
            </w:r>
            <w:proofErr w:type="spellStart"/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hospital</w:t>
            </w:r>
            <w:proofErr w:type="spellEnd"/>
          </w:p>
        </w:tc>
        <w:tc>
          <w:tcPr>
            <w:tcW w:w="2371" w:type="dxa"/>
            <w:gridSpan w:val="3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39B7E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pain intensity (10p scale, M;SD)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4FD35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6B3E3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3FAC9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CDBF9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3B619C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1C9D80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D30CD8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159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A0900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7/10</w:t>
            </w:r>
          </w:p>
        </w:tc>
      </w:tr>
      <w:tr w:rsidR="00DC638C" w:rsidRPr="00F421D7" w14:paraId="642752AA" w14:textId="77777777" w:rsidTr="00EF42A8">
        <w:trPr>
          <w:gridAfter w:val="1"/>
          <w:wAfter w:w="20" w:type="dxa"/>
          <w:trHeight w:val="70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ABE2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4CFD9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9382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DC777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0637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434B5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6B5E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2C666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pre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62872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7.3;2.7    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E8441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897E3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BC364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7C5A3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9E41B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4B800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7BDDF9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FF40DF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687352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1CDAA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C3FC6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7462C" w:rsidRPr="00F421D7" w14:paraId="57A935DB" w14:textId="77777777" w:rsidTr="00EF42A8">
        <w:trPr>
          <w:gridAfter w:val="1"/>
          <w:wAfter w:w="20" w:type="dxa"/>
          <w:trHeight w:val="70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9B2563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F63ACF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AC3A1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6FECAF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79CFC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E5E38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148AF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2E4035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post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621AE8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5.8;3.2  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AEEE1B" w14:textId="77777777" w:rsidR="00DC638C" w:rsidRPr="00F421D7" w:rsidRDefault="00DC638C" w:rsidP="00DC63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 xml:space="preserve">&lt; </w:t>
            </w: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0.001 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5CF141A5" w14:textId="77777777" w:rsidR="00DC638C" w:rsidRPr="00F421D7" w:rsidRDefault="00DC638C" w:rsidP="00AD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704DDB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78827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DEFF7C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FBFE2D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530525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F965EF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C867A7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D45BC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97462C" w:rsidRPr="00F421D7" w14:paraId="58441460" w14:textId="77777777" w:rsidTr="00EF42A8">
        <w:trPr>
          <w:gridAfter w:val="1"/>
          <w:wAfter w:w="20" w:type="dxa"/>
          <w:trHeight w:val="70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3F65E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8F2588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F7A6C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283490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753C0C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D79FE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DD2C0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DAE28D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331E3AE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Δ -1.5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F88DB5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615090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555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</w:tcPr>
          <w:p w14:paraId="555C8F29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ECF27B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1F49AD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5A4863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97F64C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D0B706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0A2CDB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67B8EF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E6776" w14:textId="77777777" w:rsidR="00DC638C" w:rsidRPr="00F421D7" w:rsidRDefault="00DC638C" w:rsidP="00F421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F421D7" w:rsidRPr="00F421D7" w14:paraId="7B12DF50" w14:textId="77777777" w:rsidTr="00DC638C">
        <w:trPr>
          <w:trHeight w:val="224"/>
        </w:trPr>
        <w:tc>
          <w:tcPr>
            <w:tcW w:w="15690" w:type="dxa"/>
            <w:gridSpan w:val="22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D9D9D9"/>
            <w:vAlign w:val="center"/>
            <w:hideMark/>
          </w:tcPr>
          <w:p w14:paraId="46CE800A" w14:textId="77777777" w:rsidR="00F421D7" w:rsidRPr="00F421D7" w:rsidRDefault="00F421D7" w:rsidP="00252C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Physical</w:t>
            </w:r>
            <w:proofErr w:type="spellEnd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F421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interventions</w:t>
            </w:r>
            <w:proofErr w:type="spellEnd"/>
          </w:p>
        </w:tc>
      </w:tr>
      <w:tr w:rsidR="0097462C" w:rsidRPr="00DC638C" w14:paraId="3B34CB0B" w14:textId="77777777" w:rsidTr="00EF42A8">
        <w:trPr>
          <w:gridAfter w:val="1"/>
          <w:wAfter w:w="20" w:type="dxa"/>
          <w:trHeight w:val="60"/>
        </w:trPr>
        <w:tc>
          <w:tcPr>
            <w:tcW w:w="1033" w:type="dxa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000000" w:fill="F2F2F2"/>
            <w:hideMark/>
          </w:tcPr>
          <w:p w14:paraId="1E0DFE8B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Moody</w:t>
            </w:r>
            <w:proofErr w:type="spellEnd"/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2017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9EAE55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73</w:t>
            </w:r>
          </w:p>
        </w:tc>
        <w:tc>
          <w:tcPr>
            <w:tcW w:w="765" w:type="dxa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000000" w:fill="F2F2F2"/>
            <w:hideMark/>
          </w:tcPr>
          <w:p w14:paraId="636D72C7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14.5 (6-21)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8D92843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RCT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DEA88BA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1. yoga (n=35)   </w:t>
            </w:r>
          </w:p>
        </w:tc>
        <w:tc>
          <w:tcPr>
            <w:tcW w:w="915" w:type="dxa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000000" w:fill="F2F2F2"/>
            <w:hideMark/>
          </w:tcPr>
          <w:p w14:paraId="698C211B" w14:textId="77777777" w:rsidR="00F421D7" w:rsidRPr="00DC638C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DC638C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acute pain</w:t>
            </w:r>
          </w:p>
        </w:tc>
        <w:tc>
          <w:tcPr>
            <w:tcW w:w="947" w:type="dxa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000000" w:fill="F2F2F2"/>
            <w:hideMark/>
          </w:tcPr>
          <w:p w14:paraId="3FDF0B56" w14:textId="77777777" w:rsidR="00F421D7" w:rsidRPr="00DC638C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DC638C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 xml:space="preserve">2.5, hospital </w:t>
            </w:r>
          </w:p>
        </w:tc>
        <w:tc>
          <w:tcPr>
            <w:tcW w:w="2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AC2A5C0" w14:textId="77777777" w:rsidR="00F421D7" w:rsidRPr="00DC638C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DC638C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pain intensity (10p scale)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85DA9D7" w14:textId="77777777" w:rsidR="00F421D7" w:rsidRPr="00DC638C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DC638C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C4976F2" w14:textId="77777777" w:rsidR="00F421D7" w:rsidRPr="00DC638C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DC638C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LOS (days)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964F396" w14:textId="77777777" w:rsidR="00F421D7" w:rsidRPr="00DC638C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DC638C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0E19AE1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 xml:space="preserve">IV </w:t>
            </w:r>
            <w:proofErr w:type="spellStart"/>
            <w:r w:rsidRPr="00F421D7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opiod</w:t>
            </w:r>
            <w:proofErr w:type="spellEnd"/>
            <w:r w:rsidRPr="00F421D7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 xml:space="preserve"> use (mg/kg/hour) 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9FF9E54" w14:textId="77777777" w:rsidR="00F421D7" w:rsidRPr="00F421D7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1599" w:type="dxa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000000" w:fill="F2F2F2"/>
            <w:hideMark/>
          </w:tcPr>
          <w:p w14:paraId="7E69C844" w14:textId="77777777" w:rsidR="00F421D7" w:rsidRPr="00DC638C" w:rsidRDefault="00F421D7" w:rsidP="00F421D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DC638C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12/13</w:t>
            </w:r>
          </w:p>
        </w:tc>
      </w:tr>
      <w:tr w:rsidR="0097462C" w:rsidRPr="00F421D7" w14:paraId="53668419" w14:textId="77777777" w:rsidTr="0097462C">
        <w:trPr>
          <w:gridAfter w:val="1"/>
          <w:wAfter w:w="20" w:type="dxa"/>
          <w:trHeight w:val="35"/>
        </w:trPr>
        <w:tc>
          <w:tcPr>
            <w:tcW w:w="1033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35E4607" w14:textId="77777777" w:rsidR="0097462C" w:rsidRPr="00DC638C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2B15D01" w14:textId="77777777" w:rsidR="0097462C" w:rsidRPr="00DC638C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DC638C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6949968C" w14:textId="77777777" w:rsidR="0097462C" w:rsidRPr="00DC638C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72178FD" w14:textId="77777777" w:rsidR="0097462C" w:rsidRPr="00DC638C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</w:p>
        </w:tc>
        <w:tc>
          <w:tcPr>
            <w:tcW w:w="1131" w:type="dxa"/>
            <w:vMerge w:val="restart"/>
            <w:tcBorders>
              <w:top w:val="nil"/>
              <w:left w:val="nil"/>
              <w:right w:val="nil"/>
            </w:tcBorders>
            <w:shd w:val="clear" w:color="000000" w:fill="F2F2F2"/>
            <w:hideMark/>
          </w:tcPr>
          <w:p w14:paraId="6A2B639D" w14:textId="77777777" w:rsidR="0097462C" w:rsidRPr="00F421D7" w:rsidRDefault="0097462C" w:rsidP="00836CE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2. attention (n=35)</w:t>
            </w:r>
          </w:p>
        </w:tc>
        <w:tc>
          <w:tcPr>
            <w:tcW w:w="915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1D9978D8" w14:textId="77777777" w:rsidR="0097462C" w:rsidRPr="00DC638C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23BDC525" w14:textId="77777777" w:rsidR="0097462C" w:rsidRPr="00DC638C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240EBA4" w14:textId="77777777" w:rsidR="0097462C" w:rsidRPr="00DC638C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F9CCC31" w14:textId="77777777" w:rsidR="0097462C" w:rsidRPr="00DC638C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DC638C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yoga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D5256EE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DC638C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contro</w:t>
            </w:r>
            <w:proofErr w:type="spellEnd"/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l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ADDCE36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A3CE115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C93B905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yoga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A2DDF36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control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CD9181F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F7F40B1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FE1A191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yoga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DFFF44B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control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F4BB910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1599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7077028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</w:tr>
      <w:tr w:rsidR="0097462C" w:rsidRPr="00F421D7" w14:paraId="28BE3D77" w14:textId="77777777" w:rsidTr="00EF42A8">
        <w:trPr>
          <w:gridAfter w:val="1"/>
          <w:wAfter w:w="20" w:type="dxa"/>
          <w:trHeight w:val="25"/>
        </w:trPr>
        <w:tc>
          <w:tcPr>
            <w:tcW w:w="1033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1EE69D8F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0372EB3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00741E6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177E93A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left w:val="nil"/>
              <w:right w:val="nil"/>
            </w:tcBorders>
            <w:shd w:val="clear" w:color="000000" w:fill="F2F2F2"/>
            <w:vAlign w:val="center"/>
          </w:tcPr>
          <w:p w14:paraId="103B134A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455FC0B8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05712D96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1EE85B1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pre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68BCBF8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5.6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C1C9574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5.9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3F9E4AFF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6AFF9E5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8129731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5;2.8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C3EF3D7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5;2.4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61D4C0F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1CFBA3D5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6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CC8E7AF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0.033     ;0.016</w:t>
            </w:r>
          </w:p>
        </w:tc>
        <w:tc>
          <w:tcPr>
            <w:tcW w:w="8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426D2573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0.037          ;0.018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04296CC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1599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45A01123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</w:tr>
      <w:tr w:rsidR="0097462C" w:rsidRPr="00F421D7" w14:paraId="402F52E9" w14:textId="77777777" w:rsidTr="00EF42A8">
        <w:trPr>
          <w:gridAfter w:val="1"/>
          <w:wAfter w:w="20" w:type="dxa"/>
          <w:trHeight w:val="25"/>
        </w:trPr>
        <w:tc>
          <w:tcPr>
            <w:tcW w:w="1033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2548B83A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1D0532C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6013B179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E8C5DC6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vMerge/>
            <w:tcBorders>
              <w:left w:val="nil"/>
              <w:bottom w:val="nil"/>
              <w:right w:val="nil"/>
            </w:tcBorders>
          </w:tcPr>
          <w:p w14:paraId="19F66793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1CF02295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436B801A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E1E3459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post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37CAF813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5.0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009BBE28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5.9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71DAC26B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061846C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68220ADC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7D077BDA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2327438C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hideMark/>
          </w:tcPr>
          <w:p w14:paraId="34571452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0BB36C0D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878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D44F587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14:paraId="598C2ED5" w14:textId="77777777" w:rsidR="0097462C" w:rsidRPr="00F421D7" w:rsidRDefault="0097462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NS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1ED85B5" w14:textId="77777777" w:rsidR="0097462C" w:rsidRPr="00F421D7" w:rsidRDefault="0097462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</w:tr>
      <w:tr w:rsidR="00DC638C" w:rsidRPr="00F421D7" w14:paraId="7F13E66A" w14:textId="77777777" w:rsidTr="0097462C">
        <w:trPr>
          <w:gridAfter w:val="1"/>
          <w:wAfter w:w="20" w:type="dxa"/>
          <w:trHeight w:val="35"/>
        </w:trPr>
        <w:tc>
          <w:tcPr>
            <w:tcW w:w="1033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28C8CAF" w14:textId="77777777" w:rsidR="00DC638C" w:rsidRPr="00F421D7" w:rsidRDefault="00DC638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hideMark/>
          </w:tcPr>
          <w:p w14:paraId="14FDFFD3" w14:textId="77777777" w:rsidR="00DC638C" w:rsidRPr="00F421D7" w:rsidRDefault="00DC638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6F4C0B01" w14:textId="77777777" w:rsidR="00DC638C" w:rsidRPr="00F421D7" w:rsidRDefault="00DC638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hideMark/>
          </w:tcPr>
          <w:p w14:paraId="534F1EE5" w14:textId="77777777" w:rsidR="00DC638C" w:rsidRPr="00F421D7" w:rsidRDefault="00DC638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</w:tcPr>
          <w:p w14:paraId="1D612903" w14:textId="77777777" w:rsidR="00DC638C" w:rsidRPr="00F421D7" w:rsidRDefault="00DC638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915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36F0832" w14:textId="77777777" w:rsidR="00DC638C" w:rsidRPr="00F421D7" w:rsidRDefault="00DC638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947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459A312B" w14:textId="77777777" w:rsidR="00DC638C" w:rsidRPr="00F421D7" w:rsidRDefault="00DC638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hideMark/>
          </w:tcPr>
          <w:p w14:paraId="475D11A4" w14:textId="77777777" w:rsidR="00DC638C" w:rsidRPr="00F421D7" w:rsidRDefault="00DC638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Δ -0.6;1.0</w:t>
            </w:r>
          </w:p>
        </w:tc>
        <w:tc>
          <w:tcPr>
            <w:tcW w:w="94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hideMark/>
          </w:tcPr>
          <w:p w14:paraId="587AA44E" w14:textId="77777777" w:rsidR="00DC638C" w:rsidRPr="00F421D7" w:rsidRDefault="00DC638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Δ -0.0;1.4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hideMark/>
          </w:tcPr>
          <w:p w14:paraId="73FE3B78" w14:textId="77777777" w:rsidR="00DC638C" w:rsidRPr="00F421D7" w:rsidRDefault="00DC638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F421D7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0.029</w:t>
            </w:r>
          </w:p>
        </w:tc>
        <w:tc>
          <w:tcPr>
            <w:tcW w:w="47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hideMark/>
          </w:tcPr>
          <w:p w14:paraId="7B3C6373" w14:textId="77777777" w:rsidR="00DC638C" w:rsidRPr="00F421D7" w:rsidRDefault="00DC638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hideMark/>
          </w:tcPr>
          <w:p w14:paraId="56C03287" w14:textId="77777777" w:rsidR="00DC638C" w:rsidRPr="00F421D7" w:rsidRDefault="00DC638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hideMark/>
          </w:tcPr>
          <w:p w14:paraId="265F59B5" w14:textId="77777777" w:rsidR="00DC638C" w:rsidRPr="00F421D7" w:rsidRDefault="00DC638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hideMark/>
          </w:tcPr>
          <w:p w14:paraId="3301477A" w14:textId="77777777" w:rsidR="00DC638C" w:rsidRPr="00F421D7" w:rsidRDefault="00DC638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noWrap/>
            <w:hideMark/>
          </w:tcPr>
          <w:p w14:paraId="531FDB2D" w14:textId="77777777" w:rsidR="00DC638C" w:rsidRPr="00F421D7" w:rsidRDefault="00DC638C" w:rsidP="009746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hideMark/>
          </w:tcPr>
          <w:p w14:paraId="08282E9C" w14:textId="77777777" w:rsidR="00DC638C" w:rsidRPr="00F421D7" w:rsidRDefault="00DC638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hideMark/>
          </w:tcPr>
          <w:p w14:paraId="0890C14F" w14:textId="77777777" w:rsidR="00DC638C" w:rsidRPr="00F421D7" w:rsidRDefault="00DC638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hideMark/>
          </w:tcPr>
          <w:p w14:paraId="3454B4BD" w14:textId="77777777" w:rsidR="00DC638C" w:rsidRPr="00F421D7" w:rsidRDefault="00DC638C" w:rsidP="0097462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  <w:tc>
          <w:tcPr>
            <w:tcW w:w="1599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0A6839D" w14:textId="77777777" w:rsidR="00DC638C" w:rsidRPr="00F421D7" w:rsidRDefault="00DC638C" w:rsidP="00DC63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</w:p>
        </w:tc>
      </w:tr>
      <w:tr w:rsidR="00DC638C" w:rsidRPr="00252CAD" w14:paraId="4C8C2B4C" w14:textId="77777777" w:rsidTr="00DC638C">
        <w:trPr>
          <w:trHeight w:val="224"/>
        </w:trPr>
        <w:tc>
          <w:tcPr>
            <w:tcW w:w="1569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97B5C2E" w14:textId="4BE32F3B" w:rsidR="00DC638C" w:rsidRPr="00F421D7" w:rsidRDefault="00DC638C" w:rsidP="00DC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val="en-GB" w:eastAsia="nl-NL"/>
              </w:rPr>
              <w:t xml:space="preserve">         </w:t>
            </w: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val="en-GB" w:eastAsia="nl-NL"/>
              </w:rPr>
              <w:t xml:space="preserve">a </w:t>
            </w: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Data is displayed as mean (M) (standard</w:t>
            </w:r>
            <w:r w:rsidR="00252CA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 xml:space="preserve"> deviation, SD) or mean (range)</w:t>
            </w: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 xml:space="preserve"> unless otherwise stated. </w:t>
            </w:r>
          </w:p>
        </w:tc>
      </w:tr>
      <w:tr w:rsidR="00DC638C" w:rsidRPr="00252CAD" w14:paraId="164A3081" w14:textId="77777777" w:rsidTr="0097462C">
        <w:trPr>
          <w:trHeight w:val="224"/>
        </w:trPr>
        <w:tc>
          <w:tcPr>
            <w:tcW w:w="135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65F39A" w14:textId="77777777" w:rsidR="00DC638C" w:rsidRPr="00F421D7" w:rsidRDefault="00DC638C" w:rsidP="009746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 xml:space="preserve">       </w:t>
            </w: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Abbreviations: n, number of participants; NS, not significant; NR, not reported; HA, hospital admissions; LOS, length of stay (in hospital); ED, emergency department visits; OPD, outpati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ent department;</w:t>
            </w:r>
            <w:r w:rsidR="00EF42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br/>
              <w:t xml:space="preserve">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 xml:space="preserve"> RCT, randomized  </w:t>
            </w: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controlled trial; QED, quasi-exper</w:t>
            </w:r>
            <w:r w:rsidR="009746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>i</w:t>
            </w: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 xml:space="preserve">mental design; FU, follow-up; pre, measurement prior to intervention; post, </w:t>
            </w:r>
            <w:r w:rsidR="00EF42A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  <w:t xml:space="preserve">measurements after intervention, IQR; interquartile range 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3F317D" w14:textId="77777777" w:rsidR="00DC638C" w:rsidRPr="00F421D7" w:rsidRDefault="00DC638C" w:rsidP="00DC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val="en-GB" w:eastAsia="nl-NL"/>
              </w:rPr>
              <w:t> </w:t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55A5A62" w14:textId="77777777" w:rsidR="00DC638C" w:rsidRPr="00F421D7" w:rsidRDefault="00DC638C" w:rsidP="00DC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nl-NL"/>
              </w:rPr>
            </w:pPr>
            <w:r w:rsidRPr="00F421D7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val="en-GB" w:eastAsia="nl-NL"/>
              </w:rPr>
              <w:t> </w:t>
            </w:r>
          </w:p>
        </w:tc>
      </w:tr>
    </w:tbl>
    <w:p w14:paraId="3733829B" w14:textId="77777777" w:rsidR="00DC638C" w:rsidRPr="00F421D7" w:rsidRDefault="00DC638C" w:rsidP="00A74233">
      <w:pPr>
        <w:rPr>
          <w:lang w:val="en-GB"/>
        </w:rPr>
      </w:pPr>
    </w:p>
    <w:sectPr w:rsidR="00DC638C" w:rsidRPr="00F421D7" w:rsidSect="00F421D7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1D7"/>
    <w:rsid w:val="001C3096"/>
    <w:rsid w:val="00252CAD"/>
    <w:rsid w:val="002E5923"/>
    <w:rsid w:val="003848DD"/>
    <w:rsid w:val="0097462C"/>
    <w:rsid w:val="00A74233"/>
    <w:rsid w:val="00CE08C4"/>
    <w:rsid w:val="00DC638C"/>
    <w:rsid w:val="00EF42A8"/>
    <w:rsid w:val="00F4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832A1"/>
  <w15:chartTrackingRefBased/>
  <w15:docId w15:val="{4823BAB9-0E03-401C-A06C-53197AE7C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6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0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547BBE20FAF04084B886E9A1A55B25" ma:contentTypeVersion="8" ma:contentTypeDescription="Een nieuw document maken." ma:contentTypeScope="" ma:versionID="24bc62cf09c33b1003c831886a46f42a">
  <xsd:schema xmlns:xsd="http://www.w3.org/2001/XMLSchema" xmlns:xs="http://www.w3.org/2001/XMLSchema" xmlns:p="http://schemas.microsoft.com/office/2006/metadata/properties" xmlns:ns2="5D2C74A7-9689-47A9-A025-B560817EE649" xmlns:ns3="fcf85ca4-e130-42c2-b7cb-d86ca32ffacb" xmlns:ns4="5d2c74a7-9689-47a9-a025-b560817ee649" xmlns:ns5="ea14e625-10dc-4e70-8bb6-ec72509eb4d8" targetNamespace="http://schemas.microsoft.com/office/2006/metadata/properties" ma:root="true" ma:fieldsID="faa5e19ac9285e6a82320ba074c5d835" ns2:_="" ns3:_="" ns4:_="" ns5:_="">
    <xsd:import namespace="5D2C74A7-9689-47A9-A025-B560817EE649"/>
    <xsd:import namespace="fcf85ca4-e130-42c2-b7cb-d86ca32ffacb"/>
    <xsd:import namespace="5d2c74a7-9689-47a9-a025-b560817ee649"/>
    <xsd:import namespace="ea14e625-10dc-4e70-8bb6-ec72509eb4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4:lcf76f155ced4ddcb4097134ff3c332f" minOccurs="0"/>
                <xsd:element ref="ns5:TaxCatchAll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C74A7-9689-47A9-A025-B560817EE6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85ca4-e130-42c2-b7cb-d86ca32ffac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c74a7-9689-47a9-a025-b560817ee649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296240b3-82fb-446b-a13e-4fc46c6b65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4e625-10dc-4e70-8bb6-ec72509eb4d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43136A8-5B81-47E4-B7C9-911FFAF6F5DA}" ma:internalName="TaxCatchAll" ma:showField="CatchAllData" ma:web="{fcf85ca4-e130-42c2-b7cb-d86ca32ffacb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2c74a7-9689-47a9-a025-b560817ee649">
      <Terms xmlns="http://schemas.microsoft.com/office/infopath/2007/PartnerControls"/>
    </lcf76f155ced4ddcb4097134ff3c332f>
    <TaxCatchAll xmlns="ea14e625-10dc-4e70-8bb6-ec72509eb4d8" xsi:nil="true"/>
  </documentManagement>
</p:properties>
</file>

<file path=customXml/itemProps1.xml><?xml version="1.0" encoding="utf-8"?>
<ds:datastoreItem xmlns:ds="http://schemas.openxmlformats.org/officeDocument/2006/customXml" ds:itemID="{01741526-4863-42B5-B864-722DB9F65A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2C74A7-9689-47A9-A025-B560817EE649"/>
    <ds:schemaRef ds:uri="fcf85ca4-e130-42c2-b7cb-d86ca32ffacb"/>
    <ds:schemaRef ds:uri="5d2c74a7-9689-47a9-a025-b560817ee649"/>
    <ds:schemaRef ds:uri="ea14e625-10dc-4e70-8bb6-ec72509eb4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5B7CFA-9B04-48F7-8D63-7F9CCFABF2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2E8FC-E78A-4C7C-89AB-C02DE93D9BB8}">
  <ds:schemaRefs>
    <ds:schemaRef ds:uri="http://purl.org/dc/terms/"/>
    <ds:schemaRef ds:uri="http://schemas.microsoft.com/office/2006/documentManagement/types"/>
    <ds:schemaRef ds:uri="5d2c74a7-9689-47a9-a025-b560817ee649"/>
    <ds:schemaRef ds:uri="ea14e625-10dc-4e70-8bb6-ec72509eb4d8"/>
    <ds:schemaRef ds:uri="http://schemas.microsoft.com/office/infopath/2007/PartnerControls"/>
    <ds:schemaRef ds:uri="http://purl.org/dc/elements/1.1/"/>
    <ds:schemaRef ds:uri="http://schemas.microsoft.com/office/2006/metadata/properties"/>
    <ds:schemaRef ds:uri="5D2C74A7-9689-47A9-A025-B560817EE649"/>
    <ds:schemaRef ds:uri="http://schemas.openxmlformats.org/package/2006/metadata/core-properties"/>
    <ds:schemaRef ds:uri="fcf85ca4-e130-42c2-b7cb-d86ca32ffac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884</Words>
  <Characters>4864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AMC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Veelen, S. van (Sarah)</dc:creator>
  <cp:keywords/>
  <dc:description/>
  <cp:lastModifiedBy>Vuong, C. (Caroline)</cp:lastModifiedBy>
  <cp:revision>2</cp:revision>
  <dcterms:created xsi:type="dcterms:W3CDTF">2022-12-30T12:59:00Z</dcterms:created>
  <dcterms:modified xsi:type="dcterms:W3CDTF">2022-12-30T12:59:00Z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0x01010097547BBE20FAF04084B886E9A1A55B25</vt:lpwstr>
  </property>
  <property fmtid="{D5CDD505-2E9C-101B-9397-08002B2CF9AE}" pid="3" name="MediaServiceImageTags">
    <vt:lpwstr/>
  </property>
</Properties>
</file>